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73E2" w14:textId="77777777" w:rsidR="00B92980" w:rsidRDefault="00EA01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noProof/>
          <w:color w:val="000000"/>
          <w:lang w:eastAsia="es-ES"/>
        </w:rPr>
        <w:drawing>
          <wp:inline distT="19050" distB="19050" distL="19050" distR="19050" wp14:anchorId="382934EB" wp14:editId="1FDFECAC">
            <wp:extent cx="2286000" cy="9540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54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C580E" w14:textId="513ED524" w:rsidR="00B92980" w:rsidRDefault="00EA01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MEMORIA DE ACTUACIÓN </w:t>
      </w:r>
      <w:r w:rsidRPr="00EA01F0">
        <w:rPr>
          <w:rFonts w:ascii="Calibri" w:eastAsia="Calibri" w:hAnsi="Calibri" w:cs="Calibri"/>
          <w:b/>
          <w:color w:val="92D050"/>
          <w:sz w:val="36"/>
          <w:szCs w:val="36"/>
        </w:rPr>
        <w:t>VIVIENDA REAS</w:t>
      </w:r>
    </w:p>
    <w:p w14:paraId="3BFAD858" w14:textId="77777777" w:rsidR="00B92980" w:rsidRDefault="00B92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36"/>
          <w:szCs w:val="36"/>
        </w:rPr>
      </w:pPr>
    </w:p>
    <w:p w14:paraId="214A77D8" w14:textId="77777777" w:rsidR="00B92980" w:rsidRDefault="00B92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36"/>
          <w:szCs w:val="36"/>
        </w:rPr>
      </w:pPr>
    </w:p>
    <w:p w14:paraId="40E46512" w14:textId="77777777" w:rsidR="00B92980" w:rsidRDefault="00EA01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  <w:sectPr w:rsidR="00B92980">
          <w:pgSz w:w="16820" w:h="11900" w:orient="landscape"/>
          <w:pgMar w:top="991" w:right="1408" w:bottom="1173" w:left="1416" w:header="0" w:footer="720" w:gutter="0"/>
          <w:pgNumType w:start="1"/>
          <w:cols w:num="2" w:space="720" w:equalWidth="0">
            <w:col w:w="7000" w:space="0"/>
            <w:col w:w="7000" w:space="0"/>
          </w:cols>
        </w:sect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150647F2" w14:textId="77777777" w:rsidR="00B92980" w:rsidRDefault="00B92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1"/>
        <w:jc w:val="right"/>
        <w:rPr>
          <w:color w:val="000000"/>
        </w:rPr>
      </w:pPr>
    </w:p>
    <w:p w14:paraId="2D02D1AD" w14:textId="77777777" w:rsidR="00B92980" w:rsidRDefault="00B929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71"/>
        <w:jc w:val="right"/>
      </w:pPr>
    </w:p>
    <w:tbl>
      <w:tblPr>
        <w:tblStyle w:val="a"/>
        <w:tblW w:w="144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3260"/>
        <w:gridCol w:w="4257"/>
        <w:gridCol w:w="4683"/>
        <w:gridCol w:w="1557"/>
      </w:tblGrid>
      <w:tr w:rsidR="00B92980" w14:paraId="6BA4C7EB" w14:textId="77777777">
        <w:trPr>
          <w:trHeight w:val="566"/>
        </w:trPr>
        <w:tc>
          <w:tcPr>
            <w:tcW w:w="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AD9E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Nº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6316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Actividades previstas </w:t>
            </w: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10EA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Actividades realizadas </w:t>
            </w:r>
          </w:p>
        </w:tc>
        <w:tc>
          <w:tcPr>
            <w:tcW w:w="4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DD9E" w14:textId="77777777" w:rsidR="00B92980" w:rsidRPr="00370846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70846">
              <w:rPr>
                <w:rFonts w:ascii="Calibri" w:eastAsia="Calibri" w:hAnsi="Calibri" w:cs="Calibri"/>
                <w:b/>
              </w:rPr>
              <w:t xml:space="preserve">Resultados obtenidos </w:t>
            </w:r>
          </w:p>
        </w:tc>
        <w:tc>
          <w:tcPr>
            <w:tcW w:w="1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AC7F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Grado de  </w:t>
            </w:r>
          </w:p>
          <w:p w14:paraId="11866386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cumplimiento</w:t>
            </w:r>
          </w:p>
        </w:tc>
      </w:tr>
      <w:tr w:rsidR="00B92980" w14:paraId="1597BEFB" w14:textId="77777777" w:rsidTr="0096239B">
        <w:trPr>
          <w:trHeight w:val="608"/>
        </w:trPr>
        <w:tc>
          <w:tcPr>
            <w:tcW w:w="1445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9090" w14:textId="70E42279" w:rsidR="0076140E" w:rsidRPr="00370846" w:rsidRDefault="00EA01F0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47" w:firstLine="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70846"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 w:rsidR="0076140E" w:rsidRPr="00370846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 w:rsidRPr="0037084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.- </w:t>
            </w:r>
            <w:r w:rsidR="0076140E" w:rsidRPr="00370846">
              <w:rPr>
                <w:rFonts w:ascii="Calibri" w:eastAsia="Calibri" w:hAnsi="Calibri" w:cs="Calibri"/>
                <w:b/>
                <w:sz w:val="24"/>
                <w:szCs w:val="24"/>
              </w:rPr>
              <w:t>Impulsar una red de apoyo sectorial que promueva y consolide las Cooperativas de Vivienda en Cesión de Uso.</w:t>
            </w:r>
          </w:p>
        </w:tc>
      </w:tr>
      <w:tr w:rsidR="00B92980" w14:paraId="1C2DCD75" w14:textId="77777777" w:rsidTr="0096239B">
        <w:trPr>
          <w:trHeight w:val="873"/>
        </w:trPr>
        <w:tc>
          <w:tcPr>
            <w:tcW w:w="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4E6A" w14:textId="0281A46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76140E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DC99" w14:textId="3FFCD02A" w:rsidR="00B92980" w:rsidRDefault="00032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121" w:right="393" w:firstLine="5"/>
              <w:rPr>
                <w:rFonts w:ascii="Calibri" w:eastAsia="Calibri" w:hAnsi="Calibri" w:cs="Calibri"/>
              </w:rPr>
            </w:pPr>
            <w:r w:rsidRPr="009D3A47">
              <w:rPr>
                <w:rFonts w:ascii="Calibri" w:eastAsia="Calibri" w:hAnsi="Calibri" w:cs="Calibri"/>
                <w:b/>
                <w:bCs/>
              </w:rPr>
              <w:t>Dinamización y coordinación de la red</w:t>
            </w:r>
            <w:r w:rsidRPr="000326D7">
              <w:rPr>
                <w:rFonts w:ascii="Calibri" w:eastAsia="Calibri" w:hAnsi="Calibri" w:cs="Calibri"/>
              </w:rPr>
              <w:t xml:space="preserve"> de apoyo de Cooperativas de Vivienda en Cesi</w:t>
            </w:r>
            <w:r>
              <w:rPr>
                <w:rFonts w:ascii="Calibri" w:eastAsia="Calibri" w:hAnsi="Calibri" w:cs="Calibri"/>
              </w:rPr>
              <w:t>ó</w:t>
            </w:r>
            <w:r w:rsidRPr="000326D7">
              <w:rPr>
                <w:rFonts w:ascii="Calibri" w:eastAsia="Calibri" w:hAnsi="Calibri" w:cs="Calibri"/>
              </w:rPr>
              <w:t>n de Uso</w:t>
            </w:r>
            <w:r w:rsidR="00EA01F0">
              <w:rPr>
                <w:rFonts w:ascii="Calibri" w:eastAsia="Calibri" w:hAnsi="Calibri" w:cs="Calibri"/>
              </w:rPr>
              <w:t>.</w:t>
            </w:r>
          </w:p>
          <w:p w14:paraId="18017E99" w14:textId="77777777" w:rsidR="00B92980" w:rsidRDefault="00B9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121" w:right="393" w:firstLine="5"/>
              <w:rPr>
                <w:rFonts w:ascii="Calibri" w:eastAsia="Calibri" w:hAnsi="Calibri" w:cs="Calibri"/>
              </w:rPr>
            </w:pPr>
          </w:p>
        </w:tc>
        <w:tc>
          <w:tcPr>
            <w:tcW w:w="4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7172" w14:textId="535D5A37" w:rsidR="00127EA8" w:rsidRDefault="00C52FA8" w:rsidP="00127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 </w:t>
            </w:r>
            <w:r w:rsidR="00EA01F0"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EA01F0">
              <w:rPr>
                <w:rFonts w:ascii="Calibri" w:eastAsia="Calibri" w:hAnsi="Calibri" w:cs="Calibri"/>
              </w:rPr>
              <w:t xml:space="preserve">Se han </w:t>
            </w:r>
            <w:r w:rsidR="00CD705D">
              <w:rPr>
                <w:rFonts w:ascii="Calibri" w:eastAsia="Calibri" w:hAnsi="Calibri" w:cs="Calibri"/>
              </w:rPr>
              <w:t xml:space="preserve">celebrado </w:t>
            </w:r>
            <w:r w:rsidR="00FC6118">
              <w:rPr>
                <w:rFonts w:ascii="Calibri" w:eastAsia="Calibri" w:hAnsi="Calibri" w:cs="Calibri"/>
              </w:rPr>
              <w:t>18</w:t>
            </w:r>
            <w:r w:rsidR="00CD705D">
              <w:rPr>
                <w:rFonts w:ascii="Calibri" w:eastAsia="Calibri" w:hAnsi="Calibri" w:cs="Calibri"/>
              </w:rPr>
              <w:t xml:space="preserve"> </w:t>
            </w:r>
            <w:r w:rsidR="00CD705D" w:rsidRPr="00127EA8">
              <w:rPr>
                <w:rFonts w:ascii="Calibri" w:eastAsia="Calibri" w:hAnsi="Calibri" w:cs="Calibri"/>
                <w:b/>
                <w:bCs/>
              </w:rPr>
              <w:t>reuniones</w:t>
            </w:r>
            <w:r w:rsidR="00CD705D">
              <w:rPr>
                <w:rFonts w:ascii="Calibri" w:eastAsia="Calibri" w:hAnsi="Calibri" w:cs="Calibri"/>
              </w:rPr>
              <w:t xml:space="preserve"> de trabajo para </w:t>
            </w:r>
            <w:r>
              <w:rPr>
                <w:rFonts w:ascii="Calibri" w:eastAsia="Calibri" w:hAnsi="Calibri" w:cs="Calibri"/>
              </w:rPr>
              <w:t>avanzar</w:t>
            </w:r>
            <w:r w:rsidR="000962C7">
              <w:rPr>
                <w:rFonts w:ascii="Calibri" w:eastAsia="Calibri" w:hAnsi="Calibri" w:cs="Calibri"/>
              </w:rPr>
              <w:t xml:space="preserve"> en la configuración </w:t>
            </w:r>
            <w:r w:rsidR="00127EA8">
              <w:rPr>
                <w:rFonts w:ascii="Calibri" w:eastAsia="Calibri" w:hAnsi="Calibri" w:cs="Calibri"/>
              </w:rPr>
              <w:t xml:space="preserve">de </w:t>
            </w:r>
            <w:r w:rsidR="00CD705D">
              <w:rPr>
                <w:rFonts w:ascii="Calibri" w:eastAsia="Calibri" w:hAnsi="Calibri" w:cs="Calibri"/>
              </w:rPr>
              <w:t>red</w:t>
            </w:r>
            <w:r w:rsidR="000962C7">
              <w:rPr>
                <w:rFonts w:ascii="Calibri" w:eastAsia="Calibri" w:hAnsi="Calibri" w:cs="Calibri"/>
              </w:rPr>
              <w:t xml:space="preserve"> de vivienda cooperativa en cesión de uso</w:t>
            </w:r>
            <w:r>
              <w:rPr>
                <w:rFonts w:ascii="Calibri" w:eastAsia="Calibri" w:hAnsi="Calibri" w:cs="Calibri"/>
              </w:rPr>
              <w:t xml:space="preserve"> y desarrollar cuestiones clave del modelo</w:t>
            </w:r>
            <w:r w:rsidR="000962C7">
              <w:rPr>
                <w:rFonts w:ascii="Calibri" w:eastAsia="Calibri" w:hAnsi="Calibri" w:cs="Calibri"/>
              </w:rPr>
              <w:t>.</w:t>
            </w:r>
          </w:p>
          <w:p w14:paraId="05F0046A" w14:textId="77777777" w:rsidR="00127EA8" w:rsidRDefault="00127EA8" w:rsidP="00127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</w:p>
          <w:p w14:paraId="534A5917" w14:textId="4B20876C" w:rsidR="00127EA8" w:rsidRDefault="00127EA8" w:rsidP="00127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– Se ha realizado un </w:t>
            </w:r>
            <w:r w:rsidRPr="00127EA8">
              <w:rPr>
                <w:rFonts w:ascii="Calibri" w:eastAsia="Calibri" w:hAnsi="Calibri" w:cs="Calibri"/>
                <w:b/>
                <w:bCs/>
              </w:rPr>
              <w:t>mapeo</w:t>
            </w:r>
            <w:r>
              <w:rPr>
                <w:rFonts w:ascii="Calibri" w:eastAsia="Calibri" w:hAnsi="Calibri" w:cs="Calibri"/>
              </w:rPr>
              <w:t xml:space="preserve"> de proyectos a través de los contactos recibidos y de la información recopilada en las jornadas y sesiones. </w:t>
            </w:r>
          </w:p>
          <w:p w14:paraId="60E14D31" w14:textId="77777777" w:rsidR="00FC6118" w:rsidRDefault="00FC611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</w:p>
          <w:p w14:paraId="580A3369" w14:textId="0BF45065" w:rsidR="005A1877" w:rsidRDefault="00127E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C52FA8">
              <w:rPr>
                <w:rFonts w:ascii="Calibri" w:eastAsia="Calibri" w:hAnsi="Calibri" w:cs="Calibri"/>
              </w:rPr>
              <w:t xml:space="preserve"> </w:t>
            </w:r>
            <w:r w:rsidR="005A1877">
              <w:rPr>
                <w:rFonts w:ascii="Calibri" w:eastAsia="Calibri" w:hAnsi="Calibri" w:cs="Calibri"/>
              </w:rPr>
              <w:t>- Se ha</w:t>
            </w:r>
            <w:r w:rsidR="00C52FA8">
              <w:rPr>
                <w:rFonts w:ascii="Calibri" w:eastAsia="Calibri" w:hAnsi="Calibri" w:cs="Calibri"/>
              </w:rPr>
              <w:t xml:space="preserve"> realizado una solicitud de </w:t>
            </w:r>
            <w:r w:rsidR="00DB3411" w:rsidRPr="00127EA8">
              <w:rPr>
                <w:rFonts w:ascii="Calibri" w:eastAsia="Calibri" w:hAnsi="Calibri" w:cs="Calibri"/>
                <w:b/>
                <w:bCs/>
              </w:rPr>
              <w:t>avales</w:t>
            </w:r>
            <w:r w:rsidR="00DB3411">
              <w:rPr>
                <w:rFonts w:ascii="Calibri" w:eastAsia="Calibri" w:hAnsi="Calibri" w:cs="Calibri"/>
              </w:rPr>
              <w:t xml:space="preserve"> para respaldar la financiación de la liberación de una persona para la tarea de Secretaría Técnica.</w:t>
            </w:r>
          </w:p>
          <w:p w14:paraId="19786B1C" w14:textId="77777777" w:rsidR="00FC6118" w:rsidRDefault="00FC611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</w:rPr>
            </w:pPr>
          </w:p>
          <w:p w14:paraId="3A4B9741" w14:textId="0C4C2032" w:rsidR="00B92980" w:rsidRDefault="00127EA8" w:rsidP="00FC6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237" w:hanging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C52FA8">
              <w:rPr>
                <w:rFonts w:ascii="Calibri" w:eastAsia="Calibri" w:hAnsi="Calibri" w:cs="Calibri"/>
              </w:rPr>
              <w:t xml:space="preserve"> </w:t>
            </w:r>
            <w:r w:rsidR="00DB3411">
              <w:rPr>
                <w:rFonts w:ascii="Calibri" w:eastAsia="Calibri" w:hAnsi="Calibri" w:cs="Calibri"/>
              </w:rPr>
              <w:t xml:space="preserve">- Se ha celebrado un </w:t>
            </w:r>
            <w:r w:rsidR="00DB3411" w:rsidRPr="00127EA8">
              <w:rPr>
                <w:rFonts w:ascii="Calibri" w:eastAsia="Calibri" w:hAnsi="Calibri" w:cs="Calibri"/>
                <w:b/>
                <w:bCs/>
              </w:rPr>
              <w:t>encuentro</w:t>
            </w:r>
            <w:r w:rsidR="00DB3411">
              <w:rPr>
                <w:rFonts w:ascii="Calibri" w:eastAsia="Calibri" w:hAnsi="Calibri" w:cs="Calibri"/>
              </w:rPr>
              <w:t xml:space="preserve"> </w:t>
            </w:r>
            <w:r w:rsidR="00FC6118">
              <w:rPr>
                <w:rFonts w:ascii="Calibri" w:eastAsia="Calibri" w:hAnsi="Calibri" w:cs="Calibri"/>
              </w:rPr>
              <w:t xml:space="preserve">del Grupo de Trabajo </w:t>
            </w:r>
            <w:r w:rsidR="00DB3411">
              <w:rPr>
                <w:rFonts w:ascii="Calibri" w:eastAsia="Calibri" w:hAnsi="Calibri" w:cs="Calibri"/>
              </w:rPr>
              <w:t>en Madrid</w:t>
            </w:r>
            <w:r w:rsidR="00C52FA8">
              <w:rPr>
                <w:rFonts w:ascii="Calibri" w:eastAsia="Calibri" w:hAnsi="Calibri" w:cs="Calibri"/>
              </w:rPr>
              <w:t xml:space="preserve"> (ver acta)</w:t>
            </w:r>
            <w:r w:rsidR="00DB3411">
              <w:rPr>
                <w:rFonts w:ascii="Calibri" w:eastAsia="Calibri" w:hAnsi="Calibri" w:cs="Calibri"/>
              </w:rPr>
              <w:t xml:space="preserve"> </w:t>
            </w:r>
            <w:r w:rsidR="00C52FA8">
              <w:rPr>
                <w:rFonts w:ascii="Calibri" w:eastAsia="Calibri" w:hAnsi="Calibri" w:cs="Calibri"/>
              </w:rPr>
              <w:t xml:space="preserve">para plantear la línea de trabajo de </w:t>
            </w:r>
            <w:r w:rsidR="00C52FA8">
              <w:rPr>
                <w:rFonts w:ascii="Calibri" w:eastAsia="Calibri" w:hAnsi="Calibri" w:cs="Calibri"/>
              </w:rPr>
              <w:lastRenderedPageBreak/>
              <w:t>2021, el análisis de la</w:t>
            </w:r>
            <w:r w:rsidR="0096239B">
              <w:rPr>
                <w:rFonts w:ascii="Calibri" w:eastAsia="Calibri" w:hAnsi="Calibri" w:cs="Calibri"/>
              </w:rPr>
              <w:t>s políticas sobre el modelo y celebrar</w:t>
            </w:r>
            <w:r w:rsidR="00FC6118">
              <w:rPr>
                <w:rFonts w:ascii="Calibri" w:eastAsia="Calibri" w:hAnsi="Calibri" w:cs="Calibri"/>
              </w:rPr>
              <w:t xml:space="preserve"> un debate </w:t>
            </w:r>
            <w:r w:rsidR="0096239B">
              <w:rPr>
                <w:rFonts w:ascii="Calibri" w:eastAsia="Calibri" w:hAnsi="Calibri" w:cs="Calibri"/>
              </w:rPr>
              <w:t xml:space="preserve">sobre aspectos los económicos </w:t>
            </w:r>
            <w:r w:rsidR="00FC6118">
              <w:rPr>
                <w:rFonts w:ascii="Calibri" w:eastAsia="Calibri" w:hAnsi="Calibri" w:cs="Calibri"/>
              </w:rPr>
              <w:t>de modelo</w:t>
            </w:r>
            <w:r w:rsidR="0096239B">
              <w:rPr>
                <w:rFonts w:ascii="Calibri" w:eastAsia="Calibri" w:hAnsi="Calibri" w:cs="Calibri"/>
              </w:rPr>
              <w:t>s</w:t>
            </w:r>
            <w:r w:rsidR="00FC6118">
              <w:rPr>
                <w:rFonts w:ascii="Calibri" w:eastAsia="Calibri" w:hAnsi="Calibri" w:cs="Calibri"/>
              </w:rPr>
              <w:t xml:space="preserve"> Senior.  </w:t>
            </w:r>
          </w:p>
        </w:tc>
        <w:tc>
          <w:tcPr>
            <w:tcW w:w="46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6569" w14:textId="1F080539" w:rsidR="00B92980" w:rsidRPr="00370846" w:rsidRDefault="00C52F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lastRenderedPageBreak/>
              <w:t xml:space="preserve">1 </w:t>
            </w:r>
            <w:r w:rsidR="00EA01F0" w:rsidRPr="00370846">
              <w:rPr>
                <w:rFonts w:ascii="Calibri" w:eastAsia="Calibri" w:hAnsi="Calibri" w:cs="Calibri"/>
              </w:rPr>
              <w:t xml:space="preserve">- Se ha conseguido </w:t>
            </w:r>
            <w:r w:rsidR="00DB3411" w:rsidRPr="00370846">
              <w:rPr>
                <w:rFonts w:ascii="Calibri" w:eastAsia="Calibri" w:hAnsi="Calibri" w:cs="Calibri"/>
              </w:rPr>
              <w:t xml:space="preserve">la </w:t>
            </w:r>
            <w:r w:rsidR="00DB3411" w:rsidRPr="00370846">
              <w:rPr>
                <w:rFonts w:ascii="Calibri" w:eastAsia="Calibri" w:hAnsi="Calibri" w:cs="Calibri"/>
                <w:b/>
                <w:bCs/>
              </w:rPr>
              <w:t>participación</w:t>
            </w:r>
            <w:r w:rsidR="00DB3411" w:rsidRPr="00370846">
              <w:rPr>
                <w:rFonts w:ascii="Calibri" w:eastAsia="Calibri" w:hAnsi="Calibri" w:cs="Calibri"/>
              </w:rPr>
              <w:t xml:space="preserve"> de 33 personas en el grupo de Vivienda</w:t>
            </w:r>
            <w:r w:rsidR="00FC6118" w:rsidRPr="00370846">
              <w:rPr>
                <w:rFonts w:ascii="Calibri" w:eastAsia="Calibri" w:hAnsi="Calibri" w:cs="Calibri"/>
              </w:rPr>
              <w:t xml:space="preserve"> </w:t>
            </w:r>
            <w:r w:rsidR="00A27A4D" w:rsidRPr="00370846">
              <w:rPr>
                <w:rFonts w:ascii="Calibri" w:eastAsia="Calibri" w:hAnsi="Calibri" w:cs="Calibri"/>
              </w:rPr>
              <w:t xml:space="preserve">durante las 18 sesiones realizadas </w:t>
            </w:r>
            <w:r w:rsidR="00FC6118" w:rsidRPr="00370846">
              <w:rPr>
                <w:rFonts w:ascii="Calibri" w:eastAsia="Calibri" w:hAnsi="Calibri" w:cs="Calibri"/>
              </w:rPr>
              <w:t>con una representación del modelo a nivel estatal</w:t>
            </w:r>
            <w:r w:rsidR="00DB3411" w:rsidRPr="00370846">
              <w:rPr>
                <w:rFonts w:ascii="Calibri" w:eastAsia="Calibri" w:hAnsi="Calibri" w:cs="Calibri"/>
              </w:rPr>
              <w:t>.</w:t>
            </w:r>
            <w:r w:rsidR="00A27A4D" w:rsidRPr="00370846">
              <w:rPr>
                <w:rFonts w:ascii="Calibri" w:eastAsia="Calibri" w:hAnsi="Calibri" w:cs="Calibri"/>
              </w:rPr>
              <w:t xml:space="preserve"> (&gt; </w:t>
            </w:r>
            <w:hyperlink r:id="rId6" w:history="1">
              <w:proofErr w:type="gramStart"/>
              <w:r w:rsidR="00A27A4D" w:rsidRPr="00F34481">
                <w:rPr>
                  <w:rStyle w:val="Hipervnculo"/>
                  <w:rFonts w:ascii="Calibri" w:eastAsia="Calibri" w:hAnsi="Calibri" w:cs="Calibri"/>
                </w:rPr>
                <w:t>ver</w:t>
              </w:r>
              <w:proofErr w:type="gramEnd"/>
              <w:r w:rsidR="00A27A4D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proofErr w:type="spellStart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>docs</w:t>
              </w:r>
              <w:proofErr w:type="spellEnd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r w:rsidR="007D04FF" w:rsidRPr="00F34481">
                <w:rPr>
                  <w:rStyle w:val="Hipervnculo"/>
                  <w:rFonts w:ascii="Calibri" w:eastAsia="Calibri" w:hAnsi="Calibri" w:cs="Calibri"/>
                </w:rPr>
                <w:t>archivo</w:t>
              </w:r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 01</w:t>
              </w:r>
            </w:hyperlink>
            <w:r w:rsidR="00A27A4D" w:rsidRPr="00370846">
              <w:rPr>
                <w:rFonts w:ascii="Calibri" w:eastAsia="Calibri" w:hAnsi="Calibri" w:cs="Calibri"/>
              </w:rPr>
              <w:t>).</w:t>
            </w:r>
          </w:p>
          <w:p w14:paraId="1253E48C" w14:textId="377388DB" w:rsidR="00127EA8" w:rsidRPr="00370846" w:rsidRDefault="00127E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</w:p>
          <w:p w14:paraId="665603A9" w14:textId="11CB8A3C" w:rsidR="00127EA8" w:rsidRPr="00370846" w:rsidRDefault="00127E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2 – Se ha conseguido </w:t>
            </w:r>
            <w:r w:rsidRPr="00370846">
              <w:rPr>
                <w:rFonts w:ascii="Calibri" w:eastAsia="Calibri" w:hAnsi="Calibri" w:cs="Calibri"/>
                <w:b/>
                <w:bCs/>
              </w:rPr>
              <w:t>identificar</w:t>
            </w:r>
            <w:r w:rsidRPr="00370846">
              <w:rPr>
                <w:rFonts w:ascii="Calibri" w:eastAsia="Calibri" w:hAnsi="Calibri" w:cs="Calibri"/>
              </w:rPr>
              <w:t xml:space="preserve"> las iniciativas y entidades próximas al modelo a nivel estatal y conocer la </w:t>
            </w:r>
            <w:r w:rsidRPr="00370846">
              <w:rPr>
                <w:rFonts w:ascii="Calibri" w:eastAsia="Calibri" w:hAnsi="Calibri" w:cs="Calibri"/>
                <w:b/>
                <w:bCs/>
              </w:rPr>
              <w:t>situación</w:t>
            </w:r>
            <w:r w:rsidRPr="00370846">
              <w:rPr>
                <w:rFonts w:ascii="Calibri" w:eastAsia="Calibri" w:hAnsi="Calibri" w:cs="Calibri"/>
              </w:rPr>
              <w:t xml:space="preserve"> actualizada de los proyectos.</w:t>
            </w:r>
            <w:r w:rsidR="00A27A4D" w:rsidRPr="00370846">
              <w:rPr>
                <w:rFonts w:ascii="Calibri" w:eastAsia="Calibri" w:hAnsi="Calibri" w:cs="Calibri"/>
              </w:rPr>
              <w:t xml:space="preserve"> </w:t>
            </w:r>
            <w:r w:rsidR="00D32C12" w:rsidRPr="00370846">
              <w:rPr>
                <w:rFonts w:ascii="Calibri" w:eastAsia="Calibri" w:hAnsi="Calibri" w:cs="Calibri"/>
              </w:rPr>
              <w:t xml:space="preserve">(&gt; </w:t>
            </w:r>
            <w:hyperlink r:id="rId7" w:history="1">
              <w:r w:rsidR="00D32C12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 02</w:t>
              </w:r>
            </w:hyperlink>
            <w:r w:rsidR="00D32C12" w:rsidRPr="00370846">
              <w:rPr>
                <w:rFonts w:ascii="Calibri" w:eastAsia="Calibri" w:hAnsi="Calibri" w:cs="Calibri"/>
              </w:rPr>
              <w:t>)</w:t>
            </w:r>
          </w:p>
          <w:p w14:paraId="4B573D8D" w14:textId="77777777" w:rsidR="00FC6118" w:rsidRPr="00370846" w:rsidRDefault="00FC611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</w:p>
          <w:p w14:paraId="43E4B552" w14:textId="0E6F227D" w:rsidR="00DB3411" w:rsidRPr="00370846" w:rsidRDefault="00127E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3</w:t>
            </w:r>
            <w:r w:rsidR="00C52FA8" w:rsidRPr="00370846">
              <w:rPr>
                <w:rFonts w:ascii="Calibri" w:eastAsia="Calibri" w:hAnsi="Calibri" w:cs="Calibri"/>
              </w:rPr>
              <w:t xml:space="preserve"> </w:t>
            </w:r>
            <w:r w:rsidR="00DB3411" w:rsidRPr="00370846">
              <w:rPr>
                <w:rFonts w:ascii="Calibri" w:eastAsia="Calibri" w:hAnsi="Calibri" w:cs="Calibri"/>
              </w:rPr>
              <w:t xml:space="preserve">- Se han conseguido avales de </w:t>
            </w:r>
            <w:r w:rsidR="00DB3411" w:rsidRPr="00370846">
              <w:rPr>
                <w:rFonts w:ascii="Calibri" w:eastAsia="Calibri" w:hAnsi="Calibri" w:cs="Calibri"/>
                <w:b/>
                <w:bCs/>
              </w:rPr>
              <w:t xml:space="preserve">25 proyectos y entidades </w:t>
            </w:r>
            <w:r w:rsidR="00FC6118" w:rsidRPr="00370846">
              <w:rPr>
                <w:rFonts w:ascii="Calibri" w:eastAsia="Calibri" w:hAnsi="Calibri" w:cs="Calibri"/>
                <w:b/>
                <w:bCs/>
              </w:rPr>
              <w:t>por valor de 12.000€</w:t>
            </w:r>
            <w:r w:rsidR="00FC6118" w:rsidRPr="00370846">
              <w:rPr>
                <w:rFonts w:ascii="Calibri" w:eastAsia="Calibri" w:hAnsi="Calibri" w:cs="Calibri"/>
              </w:rPr>
              <w:t xml:space="preserve"> </w:t>
            </w:r>
            <w:r w:rsidR="00DB3411" w:rsidRPr="00370846">
              <w:rPr>
                <w:rFonts w:ascii="Calibri" w:eastAsia="Calibri" w:hAnsi="Calibri" w:cs="Calibri"/>
              </w:rPr>
              <w:t>para apoyar el Trabajo del Grupo y l</w:t>
            </w:r>
            <w:r w:rsidR="00FC6118" w:rsidRPr="00370846">
              <w:rPr>
                <w:rFonts w:ascii="Calibri" w:eastAsia="Calibri" w:hAnsi="Calibri" w:cs="Calibri"/>
              </w:rPr>
              <w:t xml:space="preserve">os recursos de liberación para la </w:t>
            </w:r>
            <w:r w:rsidR="00DB3411" w:rsidRPr="00370846">
              <w:rPr>
                <w:rFonts w:ascii="Calibri" w:eastAsia="Calibri" w:hAnsi="Calibri" w:cs="Calibri"/>
              </w:rPr>
              <w:t>Secretaría Técnica</w:t>
            </w:r>
            <w:r w:rsidR="00FC6118" w:rsidRPr="00370846">
              <w:rPr>
                <w:rFonts w:ascii="Calibri" w:eastAsia="Calibri" w:hAnsi="Calibri" w:cs="Calibri"/>
              </w:rPr>
              <w:t xml:space="preserve"> en caso de que fallen las subvenciones solicitadas</w:t>
            </w:r>
            <w:r w:rsidR="00DB3411" w:rsidRPr="00370846">
              <w:rPr>
                <w:rFonts w:ascii="Calibri" w:eastAsia="Calibri" w:hAnsi="Calibri" w:cs="Calibri"/>
              </w:rPr>
              <w:t xml:space="preserve">. </w:t>
            </w:r>
            <w:r w:rsidR="00D32C12" w:rsidRPr="00370846">
              <w:rPr>
                <w:rFonts w:ascii="Calibri" w:eastAsia="Calibri" w:hAnsi="Calibri" w:cs="Calibri"/>
              </w:rPr>
              <w:t xml:space="preserve">(&gt; </w:t>
            </w:r>
            <w:hyperlink r:id="rId8" w:history="1">
              <w:r w:rsidR="00D32C12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 03</w:t>
              </w:r>
            </w:hyperlink>
            <w:r w:rsidR="00D32C12" w:rsidRPr="00370846">
              <w:rPr>
                <w:rFonts w:ascii="Calibri" w:eastAsia="Calibri" w:hAnsi="Calibri" w:cs="Calibri"/>
              </w:rPr>
              <w:t>)</w:t>
            </w:r>
          </w:p>
          <w:p w14:paraId="087BBE4A" w14:textId="77777777" w:rsidR="00FC6118" w:rsidRPr="00370846" w:rsidRDefault="00FC611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</w:p>
          <w:p w14:paraId="50F784DD" w14:textId="79BD312F" w:rsidR="00DB3411" w:rsidRPr="00370846" w:rsidRDefault="00127EA8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1" w:right="422" w:firstLine="3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4</w:t>
            </w:r>
            <w:r w:rsidR="00C52FA8" w:rsidRPr="00370846">
              <w:rPr>
                <w:rFonts w:ascii="Calibri" w:eastAsia="Calibri" w:hAnsi="Calibri" w:cs="Calibri"/>
              </w:rPr>
              <w:t xml:space="preserve"> </w:t>
            </w:r>
            <w:r w:rsidR="00DB3411" w:rsidRPr="00370846">
              <w:rPr>
                <w:rFonts w:ascii="Calibri" w:eastAsia="Calibri" w:hAnsi="Calibri" w:cs="Calibri"/>
              </w:rPr>
              <w:t xml:space="preserve">- Se ha establecido una </w:t>
            </w:r>
            <w:r w:rsidR="00DB3411" w:rsidRPr="00370846">
              <w:rPr>
                <w:rFonts w:ascii="Calibri" w:eastAsia="Calibri" w:hAnsi="Calibri" w:cs="Calibri"/>
                <w:b/>
                <w:bCs/>
              </w:rPr>
              <w:t xml:space="preserve">Comisión de </w:t>
            </w:r>
            <w:r w:rsidR="00DB3411" w:rsidRPr="00370846">
              <w:rPr>
                <w:rFonts w:ascii="Calibri" w:eastAsia="Calibri" w:hAnsi="Calibri" w:cs="Calibri"/>
                <w:b/>
                <w:bCs/>
              </w:rPr>
              <w:lastRenderedPageBreak/>
              <w:t>Trabajo Permanente</w:t>
            </w:r>
            <w:r w:rsidR="00DB3411" w:rsidRPr="00370846">
              <w:rPr>
                <w:rFonts w:ascii="Calibri" w:eastAsia="Calibri" w:hAnsi="Calibri" w:cs="Calibri"/>
              </w:rPr>
              <w:t xml:space="preserve"> formado por 11 personas representativas de los territorios y entidades con mayor actividad, con una dinámica de reuniones mensuales.</w:t>
            </w:r>
            <w:r w:rsidR="0096239B" w:rsidRPr="00370846">
              <w:rPr>
                <w:rFonts w:ascii="Calibri" w:eastAsia="Calibri" w:hAnsi="Calibri" w:cs="Calibri"/>
              </w:rPr>
              <w:t xml:space="preserve"> También una </w:t>
            </w:r>
            <w:r w:rsidR="007640CB" w:rsidRPr="007640CB">
              <w:rPr>
                <w:rFonts w:ascii="Calibri" w:eastAsia="Calibri" w:hAnsi="Calibri" w:cs="Calibri"/>
                <w:b/>
                <w:bCs/>
              </w:rPr>
              <w:t>A</w:t>
            </w:r>
            <w:r w:rsidR="0096239B" w:rsidRPr="007640CB">
              <w:rPr>
                <w:rFonts w:ascii="Calibri" w:eastAsia="Calibri" w:hAnsi="Calibri" w:cs="Calibri"/>
                <w:b/>
                <w:bCs/>
              </w:rPr>
              <w:t>samblea</w:t>
            </w:r>
            <w:r w:rsidR="0096239B" w:rsidRPr="00370846">
              <w:rPr>
                <w:rFonts w:ascii="Calibri" w:eastAsia="Calibri" w:hAnsi="Calibri" w:cs="Calibri"/>
              </w:rPr>
              <w:t xml:space="preserve"> semestral del Grupo de trabajo para plantear las claves estratégicas.</w:t>
            </w:r>
            <w:r w:rsidR="00D32C12" w:rsidRPr="00370846">
              <w:rPr>
                <w:rFonts w:ascii="Calibri" w:eastAsia="Calibri" w:hAnsi="Calibri" w:cs="Calibri"/>
              </w:rPr>
              <w:t xml:space="preserve"> (&gt; </w:t>
            </w:r>
            <w:hyperlink r:id="rId9" w:history="1">
              <w:proofErr w:type="gramStart"/>
              <w:r w:rsidR="00D32C12" w:rsidRPr="00F34481">
                <w:rPr>
                  <w:rStyle w:val="Hipervnculo"/>
                  <w:rFonts w:ascii="Calibri" w:eastAsia="Calibri" w:hAnsi="Calibri" w:cs="Calibri"/>
                </w:rPr>
                <w:t>ver</w:t>
              </w:r>
              <w:proofErr w:type="gramEnd"/>
              <w:r w:rsidR="00D32C12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acta </w:t>
              </w:r>
              <w:proofErr w:type="spellStart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D8214E" w:rsidRPr="00F34481">
                <w:rPr>
                  <w:rStyle w:val="Hipervnculo"/>
                  <w:rFonts w:ascii="Calibri" w:eastAsia="Calibri" w:hAnsi="Calibri" w:cs="Calibri"/>
                </w:rPr>
                <w:t xml:space="preserve"> 04</w:t>
              </w:r>
            </w:hyperlink>
            <w:r w:rsidR="00D32C12" w:rsidRPr="00370846"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1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0586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100%</w:t>
            </w:r>
          </w:p>
        </w:tc>
      </w:tr>
    </w:tbl>
    <w:p w14:paraId="58890CF6" w14:textId="77777777" w:rsidR="00B92980" w:rsidRDefault="00B929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4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360"/>
        <w:gridCol w:w="4275"/>
        <w:gridCol w:w="4710"/>
        <w:gridCol w:w="1530"/>
      </w:tblGrid>
      <w:tr w:rsidR="00B92980" w14:paraId="0CCFDBD8" w14:textId="77777777">
        <w:trPr>
          <w:trHeight w:val="137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6C82" w14:textId="5B27F68A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0326D7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.2.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8EBF" w14:textId="114BBC65" w:rsidR="00B92980" w:rsidRDefault="00C0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00CAF">
              <w:rPr>
                <w:rFonts w:ascii="Calibri" w:eastAsia="Calibri" w:hAnsi="Calibri" w:cs="Calibri"/>
              </w:rPr>
              <w:t xml:space="preserve">Acciones de </w:t>
            </w:r>
            <w:r w:rsidRPr="009D3A47">
              <w:rPr>
                <w:rFonts w:ascii="Calibri" w:eastAsia="Calibri" w:hAnsi="Calibri" w:cs="Calibri"/>
                <w:b/>
                <w:bCs/>
              </w:rPr>
              <w:t>apoyo y asesoramiento</w:t>
            </w:r>
            <w:r w:rsidRPr="00C00CAF">
              <w:rPr>
                <w:rFonts w:ascii="Calibri" w:eastAsia="Calibri" w:hAnsi="Calibri" w:cs="Calibri"/>
              </w:rPr>
              <w:t xml:space="preserve"> en diferentes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00CAF">
              <w:rPr>
                <w:rFonts w:ascii="Calibri" w:eastAsia="Calibri" w:hAnsi="Calibri" w:cs="Calibri"/>
              </w:rPr>
              <w:t>ámbitos (jurídico, normativo, procesos) para el desarrollo de proyectos cooperativos de vivienda y la mejora en su gesti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EAD3" w14:textId="3EFED18C" w:rsidR="009D3A47" w:rsidRDefault="00D558F4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="00EA01F0">
              <w:rPr>
                <w:rFonts w:ascii="Calibri" w:eastAsia="Calibri" w:hAnsi="Calibri" w:cs="Calibri"/>
              </w:rPr>
              <w:t xml:space="preserve">- </w:t>
            </w:r>
            <w:r w:rsidR="009A7BAF">
              <w:rPr>
                <w:rFonts w:ascii="Calibri" w:eastAsia="Calibri" w:hAnsi="Calibri" w:cs="Calibri"/>
              </w:rPr>
              <w:t>Se ha realizado una labor de apoyo a</w:t>
            </w:r>
            <w:r w:rsidR="009D3A47">
              <w:rPr>
                <w:rFonts w:ascii="Calibri" w:eastAsia="Calibri" w:hAnsi="Calibri" w:cs="Calibri"/>
              </w:rPr>
              <w:t xml:space="preserve"> proyectos y grupos por </w:t>
            </w:r>
            <w:r w:rsidR="001A4C04">
              <w:rPr>
                <w:rFonts w:ascii="Calibri" w:eastAsia="Calibri" w:hAnsi="Calibri" w:cs="Calibri"/>
              </w:rPr>
              <w:t>correo electrónico</w:t>
            </w:r>
            <w:r w:rsidR="009D3A47">
              <w:rPr>
                <w:rFonts w:ascii="Calibri" w:eastAsia="Calibri" w:hAnsi="Calibri" w:cs="Calibri"/>
              </w:rPr>
              <w:t xml:space="preserve">, teléfono y videoconferencia. </w:t>
            </w:r>
          </w:p>
          <w:p w14:paraId="4A9FB86C" w14:textId="6C72E20C" w:rsidR="00F60256" w:rsidRDefault="00F60256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</w:p>
          <w:p w14:paraId="51F75F94" w14:textId="3D4772FD" w:rsidR="00F60256" w:rsidRDefault="00A56C4C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F60256">
              <w:rPr>
                <w:rFonts w:ascii="Calibri" w:eastAsia="Calibri" w:hAnsi="Calibri" w:cs="Calibri"/>
              </w:rPr>
              <w:t xml:space="preserve"> - Se ha realizado la jornada virtual </w:t>
            </w:r>
            <w:r w:rsidR="00F60256" w:rsidRPr="002B6234">
              <w:rPr>
                <w:rFonts w:ascii="Calibri" w:eastAsia="Calibri" w:hAnsi="Calibri" w:cs="Calibri"/>
                <w:b/>
                <w:bCs/>
              </w:rPr>
              <w:t>COOFIN</w:t>
            </w:r>
            <w:r w:rsidR="00F60256">
              <w:rPr>
                <w:rFonts w:ascii="Calibri" w:eastAsia="Calibri" w:hAnsi="Calibri" w:cs="Calibri"/>
              </w:rPr>
              <w:t xml:space="preserve"> </w:t>
            </w:r>
            <w:r w:rsidR="00D32C12">
              <w:rPr>
                <w:rFonts w:ascii="Calibri" w:eastAsia="Calibri" w:hAnsi="Calibri" w:cs="Calibri"/>
              </w:rPr>
              <w:t xml:space="preserve">el </w:t>
            </w:r>
            <w:r w:rsidR="00F60256">
              <w:rPr>
                <w:rFonts w:ascii="Calibri" w:eastAsia="Calibri" w:hAnsi="Calibri" w:cs="Calibri"/>
              </w:rPr>
              <w:t>28 abril 2021, sobre Financiación de proyectos</w:t>
            </w:r>
            <w:r w:rsidR="007640CB">
              <w:rPr>
                <w:rFonts w:ascii="Calibri" w:eastAsia="Calibri" w:hAnsi="Calibri" w:cs="Calibri"/>
              </w:rPr>
              <w:t>, contando con las entidades financieras más implicadas en el modelo</w:t>
            </w:r>
            <w:r w:rsidR="00F60256">
              <w:rPr>
                <w:rFonts w:ascii="Calibri" w:eastAsia="Calibri" w:hAnsi="Calibri" w:cs="Calibri"/>
              </w:rPr>
              <w:t xml:space="preserve">. </w:t>
            </w:r>
          </w:p>
          <w:p w14:paraId="1A1A8C68" w14:textId="77777777" w:rsidR="00F60256" w:rsidRDefault="00F60256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07892AE1" w14:textId="35069981" w:rsidR="00F60256" w:rsidRPr="008F067D" w:rsidRDefault="00A56C4C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F60256">
              <w:rPr>
                <w:rFonts w:ascii="Calibri" w:eastAsia="Calibri" w:hAnsi="Calibri" w:cs="Calibri"/>
              </w:rPr>
              <w:t xml:space="preserve"> -</w:t>
            </w:r>
            <w:r w:rsidR="00F60256" w:rsidRPr="008F067D">
              <w:rPr>
                <w:rFonts w:ascii="Calibri" w:eastAsia="Calibri" w:hAnsi="Calibri" w:cs="Calibri"/>
              </w:rPr>
              <w:t xml:space="preserve"> Se ha realizado la jornada </w:t>
            </w:r>
            <w:r w:rsidR="00F60256">
              <w:rPr>
                <w:rFonts w:ascii="Calibri" w:eastAsia="Calibri" w:hAnsi="Calibri" w:cs="Calibri"/>
              </w:rPr>
              <w:t xml:space="preserve">virtual </w:t>
            </w:r>
            <w:hyperlink r:id="rId10" w:history="1">
              <w:r w:rsidR="00F60256">
                <w:rPr>
                  <w:rStyle w:val="Hipervnculo"/>
                  <w:rFonts w:ascii="Calibri" w:eastAsia="Calibri" w:hAnsi="Calibri" w:cs="Calibri"/>
                  <w:b/>
                  <w:bCs/>
                </w:rPr>
                <w:t>COOPUBLIC.org</w:t>
              </w:r>
            </w:hyperlink>
            <w:r w:rsidR="00F60256">
              <w:rPr>
                <w:rFonts w:ascii="Calibri" w:eastAsia="Calibri" w:hAnsi="Calibri" w:cs="Calibri"/>
              </w:rPr>
              <w:t xml:space="preserve"> </w:t>
            </w:r>
            <w:r w:rsidR="00F60256" w:rsidRPr="008F067D">
              <w:rPr>
                <w:rFonts w:ascii="Calibri" w:eastAsia="Calibri" w:hAnsi="Calibri" w:cs="Calibri"/>
              </w:rPr>
              <w:t>15 diciembre 2021</w:t>
            </w:r>
            <w:r w:rsidR="00F60256">
              <w:rPr>
                <w:rFonts w:ascii="Calibri" w:eastAsia="Calibri" w:hAnsi="Calibri" w:cs="Calibri"/>
              </w:rPr>
              <w:t xml:space="preserve">, sobre </w:t>
            </w:r>
            <w:r w:rsidR="00F60256" w:rsidRPr="008F067D">
              <w:rPr>
                <w:rFonts w:ascii="Calibri" w:eastAsia="Calibri" w:hAnsi="Calibri" w:cs="Calibri"/>
              </w:rPr>
              <w:t xml:space="preserve">Cooperación </w:t>
            </w:r>
            <w:r w:rsidR="00D32C12" w:rsidRPr="008F067D">
              <w:rPr>
                <w:rFonts w:ascii="Calibri" w:eastAsia="Calibri" w:hAnsi="Calibri" w:cs="Calibri"/>
              </w:rPr>
              <w:t>público-cooperativa</w:t>
            </w:r>
            <w:r w:rsidR="00F60256" w:rsidRPr="008F067D">
              <w:rPr>
                <w:rFonts w:ascii="Calibri" w:eastAsia="Calibri" w:hAnsi="Calibri" w:cs="Calibri"/>
              </w:rPr>
              <w:t xml:space="preserve">. Experiencias y buenas prácticas de colaboración entre administraciones públicas y otras entidades para el desarrollo de proyectos de vivienda colaborativa y </w:t>
            </w:r>
            <w:proofErr w:type="spellStart"/>
            <w:r w:rsidR="00F60256" w:rsidRPr="008F067D">
              <w:rPr>
                <w:rFonts w:ascii="Calibri" w:eastAsia="Calibri" w:hAnsi="Calibri" w:cs="Calibri"/>
              </w:rPr>
              <w:t>cohousing</w:t>
            </w:r>
            <w:proofErr w:type="spellEnd"/>
            <w:r w:rsidR="00F60256" w:rsidRPr="008F067D">
              <w:rPr>
                <w:rFonts w:ascii="Calibri" w:eastAsia="Calibri" w:hAnsi="Calibri" w:cs="Calibri"/>
              </w:rPr>
              <w:t>.</w:t>
            </w:r>
          </w:p>
          <w:p w14:paraId="0E56C5E5" w14:textId="77777777" w:rsidR="00F60256" w:rsidRDefault="00F60256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</w:p>
          <w:p w14:paraId="7F71EFC2" w14:textId="5530ACFC" w:rsidR="0019456F" w:rsidRDefault="00F325CF" w:rsidP="0019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19456F">
              <w:rPr>
                <w:rFonts w:ascii="Calibri" w:eastAsia="Calibri" w:hAnsi="Calibri" w:cs="Calibri"/>
              </w:rPr>
              <w:t xml:space="preserve"> - </w:t>
            </w:r>
            <w:r w:rsidR="0019456F">
              <w:rPr>
                <w:rFonts w:ascii="Calibri" w:eastAsia="Calibri" w:hAnsi="Calibri" w:cs="Calibri"/>
                <w:color w:val="222222"/>
              </w:rPr>
              <w:t xml:space="preserve">Se ha </w:t>
            </w:r>
            <w:r w:rsidR="000A2F2F">
              <w:rPr>
                <w:rFonts w:ascii="Calibri" w:eastAsia="Calibri" w:hAnsi="Calibri" w:cs="Calibri"/>
                <w:color w:val="222222"/>
              </w:rPr>
              <w:t>r</w:t>
            </w:r>
            <w:r w:rsidR="0019456F">
              <w:rPr>
                <w:rFonts w:ascii="Calibri" w:eastAsia="Calibri" w:hAnsi="Calibri" w:cs="Calibri"/>
                <w:color w:val="222222"/>
              </w:rPr>
              <w:t>ecog</w:t>
            </w:r>
            <w:r w:rsidR="000A2F2F">
              <w:rPr>
                <w:rFonts w:ascii="Calibri" w:eastAsia="Calibri" w:hAnsi="Calibri" w:cs="Calibri"/>
                <w:color w:val="222222"/>
              </w:rPr>
              <w:t>ido</w:t>
            </w:r>
            <w:r w:rsidR="0019456F">
              <w:rPr>
                <w:rFonts w:ascii="Calibri" w:eastAsia="Calibri" w:hAnsi="Calibri" w:cs="Calibri"/>
                <w:color w:val="222222"/>
              </w:rPr>
              <w:t xml:space="preserve"> la configuración legal del modelo en los diferentes territorios y administraciones públicas, en leyes de cooperativas, de vivienda, fiscalidad, modelo </w:t>
            </w:r>
            <w:r w:rsidR="0019456F">
              <w:rPr>
                <w:rFonts w:ascii="Calibri" w:eastAsia="Calibri" w:hAnsi="Calibri" w:cs="Calibri"/>
                <w:color w:val="222222"/>
              </w:rPr>
              <w:lastRenderedPageBreak/>
              <w:t>senior de asistencia, atención y cuidados, así como de políticas públicas sobre el modelo.</w:t>
            </w:r>
          </w:p>
          <w:p w14:paraId="4B22269E" w14:textId="7BA4F117" w:rsidR="00B92980" w:rsidRDefault="00B9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FEB2" w14:textId="4CFCE4F4" w:rsidR="00B92980" w:rsidRPr="00370846" w:rsidRDefault="00D558F4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lastRenderedPageBreak/>
              <w:t>1</w:t>
            </w:r>
            <w:r w:rsidR="00F769C9" w:rsidRPr="00370846">
              <w:rPr>
                <w:rFonts w:ascii="Calibri" w:eastAsia="Calibri" w:hAnsi="Calibri" w:cs="Calibri"/>
              </w:rPr>
              <w:t>.1 -</w:t>
            </w:r>
            <w:r w:rsidR="00EA01F0" w:rsidRPr="00370846">
              <w:rPr>
                <w:rFonts w:ascii="Calibri" w:eastAsia="Calibri" w:hAnsi="Calibri" w:cs="Calibri"/>
              </w:rPr>
              <w:t xml:space="preserve"> </w:t>
            </w:r>
            <w:r w:rsidR="00D8214E" w:rsidRPr="00370846">
              <w:rPr>
                <w:rFonts w:ascii="Calibri" w:eastAsia="Calibri" w:hAnsi="Calibri" w:cs="Calibri"/>
              </w:rPr>
              <w:t xml:space="preserve">Se ha dado </w:t>
            </w:r>
            <w:r w:rsidR="004F140A" w:rsidRPr="00370846">
              <w:rPr>
                <w:rFonts w:ascii="Calibri" w:eastAsia="Calibri" w:hAnsi="Calibri" w:cs="Calibri"/>
              </w:rPr>
              <w:t>a</w:t>
            </w:r>
            <w:r w:rsidR="009D3A47" w:rsidRPr="00370846">
              <w:rPr>
                <w:rFonts w:ascii="Calibri" w:eastAsia="Calibri" w:hAnsi="Calibri" w:cs="Calibri"/>
              </w:rPr>
              <w:t xml:space="preserve">tención </w:t>
            </w:r>
            <w:r w:rsidR="00A56C4C" w:rsidRPr="00370846">
              <w:rPr>
                <w:rFonts w:ascii="Calibri" w:eastAsia="Calibri" w:hAnsi="Calibri" w:cs="Calibri"/>
              </w:rPr>
              <w:t xml:space="preserve">e información a personas, proyectos y entidades interesadas </w:t>
            </w:r>
            <w:r w:rsidR="007640CB">
              <w:rPr>
                <w:rFonts w:ascii="Calibri" w:eastAsia="Calibri" w:hAnsi="Calibri" w:cs="Calibri"/>
              </w:rPr>
              <w:t>e</w:t>
            </w:r>
            <w:r w:rsidR="004F140A" w:rsidRPr="00370846">
              <w:rPr>
                <w:rFonts w:ascii="Calibri" w:eastAsia="Calibri" w:hAnsi="Calibri" w:cs="Calibri"/>
              </w:rPr>
              <w:t xml:space="preserve"> implicadas </w:t>
            </w:r>
            <w:r w:rsidR="00A56C4C" w:rsidRPr="00370846">
              <w:rPr>
                <w:rFonts w:ascii="Calibri" w:eastAsia="Calibri" w:hAnsi="Calibri" w:cs="Calibri"/>
              </w:rPr>
              <w:t>en el modelo</w:t>
            </w:r>
            <w:r w:rsidR="00D8214E" w:rsidRPr="00370846">
              <w:rPr>
                <w:rFonts w:ascii="Calibri" w:eastAsia="Calibri" w:hAnsi="Calibri" w:cs="Calibri"/>
              </w:rPr>
              <w:t xml:space="preserve">. Se han realizado </w:t>
            </w:r>
            <w:r w:rsidR="004F140A" w:rsidRPr="00370846">
              <w:rPr>
                <w:rFonts w:ascii="Calibri" w:eastAsia="Calibri" w:hAnsi="Calibri" w:cs="Calibri"/>
              </w:rPr>
              <w:t>8</w:t>
            </w:r>
            <w:r w:rsidR="00D8214E" w:rsidRPr="00370846">
              <w:rPr>
                <w:rFonts w:ascii="Calibri" w:eastAsia="Calibri" w:hAnsi="Calibri" w:cs="Calibri"/>
              </w:rPr>
              <w:t xml:space="preserve"> reuniones y una estimación de </w:t>
            </w:r>
            <w:r w:rsidR="001A4C04">
              <w:rPr>
                <w:rFonts w:ascii="Calibri" w:eastAsia="Calibri" w:hAnsi="Calibri" w:cs="Calibri"/>
              </w:rPr>
              <w:t>4</w:t>
            </w:r>
            <w:r w:rsidR="00D8214E" w:rsidRPr="00370846">
              <w:rPr>
                <w:rFonts w:ascii="Calibri" w:eastAsia="Calibri" w:hAnsi="Calibri" w:cs="Calibri"/>
              </w:rPr>
              <w:t>0 llamadas</w:t>
            </w:r>
            <w:r w:rsidR="001A4C04">
              <w:rPr>
                <w:rFonts w:ascii="Calibri" w:eastAsia="Calibri" w:hAnsi="Calibri" w:cs="Calibri"/>
              </w:rPr>
              <w:t xml:space="preserve"> y </w:t>
            </w:r>
            <w:r w:rsidR="007640CB">
              <w:rPr>
                <w:rFonts w:ascii="Calibri" w:eastAsia="Calibri" w:hAnsi="Calibri" w:cs="Calibri"/>
              </w:rPr>
              <w:t>8</w:t>
            </w:r>
            <w:r w:rsidR="001A4C04">
              <w:rPr>
                <w:rFonts w:ascii="Calibri" w:eastAsia="Calibri" w:hAnsi="Calibri" w:cs="Calibri"/>
              </w:rPr>
              <w:t>0 correos electrónicos</w:t>
            </w:r>
            <w:r w:rsidR="00D8214E" w:rsidRPr="00370846">
              <w:rPr>
                <w:rFonts w:ascii="Calibri" w:eastAsia="Calibri" w:hAnsi="Calibri" w:cs="Calibri"/>
              </w:rPr>
              <w:t xml:space="preserve"> de atención</w:t>
            </w:r>
            <w:r w:rsidR="004F140A" w:rsidRPr="00370846">
              <w:rPr>
                <w:rFonts w:ascii="Calibri" w:eastAsia="Calibri" w:hAnsi="Calibri" w:cs="Calibri"/>
              </w:rPr>
              <w:t>. Se han atendido proyectos, entidades y grupos en los territorios</w:t>
            </w:r>
            <w:r w:rsidR="001A4C04">
              <w:rPr>
                <w:rFonts w:ascii="Calibri" w:eastAsia="Calibri" w:hAnsi="Calibri" w:cs="Calibri"/>
              </w:rPr>
              <w:t xml:space="preserve"> de</w:t>
            </w:r>
            <w:r w:rsidR="004F140A" w:rsidRPr="00370846">
              <w:rPr>
                <w:rFonts w:ascii="Calibri" w:eastAsia="Calibri" w:hAnsi="Calibri" w:cs="Calibri"/>
              </w:rPr>
              <w:t xml:space="preserve"> Galicia, Asturias, Cantabria, Euskadi, Navarra, Aragón, Castilla y León, Madrid y Comunidad Valenciana</w:t>
            </w:r>
            <w:r w:rsidR="00EA01F0" w:rsidRPr="00370846">
              <w:rPr>
                <w:rFonts w:ascii="Calibri" w:eastAsia="Calibri" w:hAnsi="Calibri" w:cs="Calibri"/>
              </w:rPr>
              <w:t>.</w:t>
            </w:r>
            <w:r w:rsidR="004F140A" w:rsidRPr="00370846">
              <w:rPr>
                <w:rFonts w:ascii="Calibri" w:eastAsia="Calibri" w:hAnsi="Calibri" w:cs="Calibri"/>
              </w:rPr>
              <w:t xml:space="preserve"> (&gt; </w:t>
            </w:r>
            <w:hyperlink r:id="rId11" w:history="1">
              <w:proofErr w:type="gramStart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>ver</w:t>
              </w:r>
              <w:proofErr w:type="gram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proofErr w:type="spellStart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05</w:t>
              </w:r>
            </w:hyperlink>
            <w:r w:rsidR="004F140A" w:rsidRPr="00370846">
              <w:rPr>
                <w:rFonts w:ascii="Calibri" w:eastAsia="Calibri" w:hAnsi="Calibri" w:cs="Calibri"/>
              </w:rPr>
              <w:t>).</w:t>
            </w:r>
            <w:r w:rsidR="00F769C9" w:rsidRPr="00370846">
              <w:rPr>
                <w:rFonts w:ascii="Calibri" w:eastAsia="Calibri" w:hAnsi="Calibri" w:cs="Calibri"/>
              </w:rPr>
              <w:t xml:space="preserve"> </w:t>
            </w:r>
          </w:p>
          <w:p w14:paraId="5EE8998B" w14:textId="78A868DA" w:rsidR="00F769C9" w:rsidRPr="00370846" w:rsidRDefault="00F769C9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1.2 – Se ha participado en las </w:t>
            </w:r>
            <w:hyperlink r:id="rId12" w:history="1">
              <w:r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>Jornadas de Economía Solidaria de REAS Aragón</w:t>
              </w:r>
            </w:hyperlink>
            <w:r w:rsidRPr="00370846">
              <w:rPr>
                <w:rFonts w:ascii="Calibri" w:eastAsia="Calibri" w:hAnsi="Calibri" w:cs="Calibri"/>
              </w:rPr>
              <w:t xml:space="preserve"> del 27 al 29 de septiembre de 2021. </w:t>
            </w:r>
          </w:p>
          <w:p w14:paraId="59818517" w14:textId="1C57329D" w:rsidR="00A4193A" w:rsidRPr="00370846" w:rsidRDefault="004C7CDF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br/>
              <w:t xml:space="preserve">2 </w:t>
            </w:r>
            <w:r w:rsidR="00A0434B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COOFIN</w:t>
            </w:r>
            <w:r w:rsidR="00A0434B" w:rsidRPr="00370846">
              <w:rPr>
                <w:rFonts w:ascii="Calibri" w:eastAsia="Calibri" w:hAnsi="Calibri" w:cs="Calibri"/>
              </w:rPr>
              <w:br/>
              <w:t>2.1 – Se han creado la imagen para difusión.</w:t>
            </w:r>
          </w:p>
          <w:p w14:paraId="350E8F82" w14:textId="61A4413D" w:rsidR="00A56C4C" w:rsidRPr="00370846" w:rsidRDefault="00A56C4C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2</w:t>
            </w:r>
            <w:r w:rsidR="00F60256" w:rsidRPr="00370846">
              <w:rPr>
                <w:rFonts w:ascii="Calibri" w:eastAsia="Calibri" w:hAnsi="Calibri" w:cs="Calibri"/>
              </w:rPr>
              <w:t>.</w:t>
            </w:r>
            <w:r w:rsidR="00A0434B" w:rsidRPr="00370846">
              <w:rPr>
                <w:rFonts w:ascii="Calibri" w:eastAsia="Calibri" w:hAnsi="Calibri" w:cs="Calibri"/>
              </w:rPr>
              <w:t>2</w:t>
            </w:r>
            <w:r w:rsidR="00F60256" w:rsidRPr="00370846">
              <w:rPr>
                <w:rFonts w:ascii="Calibri" w:eastAsia="Calibri" w:hAnsi="Calibri" w:cs="Calibri"/>
              </w:rPr>
              <w:t xml:space="preserve"> - Se han recogido los datos básicos financieros de los proyectos del Estado para el análisis de la situación y problemáticas del sector.</w:t>
            </w:r>
          </w:p>
          <w:p w14:paraId="7B47430D" w14:textId="23AF154B" w:rsidR="00F60256" w:rsidRPr="00370846" w:rsidRDefault="00A56C4C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2</w:t>
            </w:r>
            <w:r w:rsidR="00F60256" w:rsidRPr="00370846">
              <w:rPr>
                <w:rFonts w:ascii="Calibri" w:eastAsia="Calibri" w:hAnsi="Calibri" w:cs="Calibri"/>
              </w:rPr>
              <w:t>.</w:t>
            </w:r>
            <w:r w:rsidR="00A0434B" w:rsidRPr="00370846">
              <w:rPr>
                <w:rFonts w:ascii="Calibri" w:eastAsia="Calibri" w:hAnsi="Calibri" w:cs="Calibri"/>
              </w:rPr>
              <w:t>3</w:t>
            </w:r>
            <w:r w:rsidR="00F60256" w:rsidRPr="00370846">
              <w:rPr>
                <w:rFonts w:ascii="Calibri" w:eastAsia="Calibri" w:hAnsi="Calibri" w:cs="Calibri"/>
              </w:rPr>
              <w:t xml:space="preserve"> – Se realizaron 40</w:t>
            </w:r>
            <w:r w:rsidR="004C7CDF" w:rsidRPr="00370846">
              <w:rPr>
                <w:rFonts w:ascii="Calibri" w:eastAsia="Calibri" w:hAnsi="Calibri" w:cs="Calibri"/>
              </w:rPr>
              <w:t>6</w:t>
            </w:r>
            <w:r w:rsidR="00F60256" w:rsidRPr="00370846">
              <w:rPr>
                <w:rFonts w:ascii="Calibri" w:eastAsia="Calibri" w:hAnsi="Calibri" w:cs="Calibri"/>
              </w:rPr>
              <w:t xml:space="preserve"> inscripciones</w:t>
            </w:r>
            <w:r w:rsidR="004C7CDF" w:rsidRPr="00370846">
              <w:rPr>
                <w:rFonts w:ascii="Calibri" w:eastAsia="Calibri" w:hAnsi="Calibri" w:cs="Calibri"/>
              </w:rPr>
              <w:t xml:space="preserve"> desde 16 CCAA, con 340 personas conectadas durante la sesión y 208 personas (61,18%) han visto la jornada completa.</w:t>
            </w:r>
          </w:p>
          <w:p w14:paraId="6A7E8569" w14:textId="20E78281" w:rsidR="00A56C4C" w:rsidRPr="00370846" w:rsidRDefault="00A56C4C" w:rsidP="00F60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2.</w:t>
            </w:r>
            <w:r w:rsidR="00A0434B" w:rsidRPr="00370846">
              <w:rPr>
                <w:rFonts w:ascii="Calibri" w:eastAsia="Calibri" w:hAnsi="Calibri" w:cs="Calibri"/>
              </w:rPr>
              <w:t>4</w:t>
            </w:r>
            <w:r w:rsidRPr="00370846">
              <w:rPr>
                <w:rFonts w:ascii="Calibri" w:eastAsia="Calibri" w:hAnsi="Calibri" w:cs="Calibri"/>
              </w:rPr>
              <w:t xml:space="preserve"> – Se realizó un diagnóstico de las claves de financiación a nivel estatal.</w:t>
            </w:r>
            <w:r w:rsidR="004C7CDF" w:rsidRPr="00370846">
              <w:rPr>
                <w:rFonts w:ascii="Calibri" w:eastAsia="Calibri" w:hAnsi="Calibri" w:cs="Calibri"/>
              </w:rPr>
              <w:t xml:space="preserve"> (&gt; </w:t>
            </w:r>
            <w:hyperlink r:id="rId13" w:history="1">
              <w:proofErr w:type="gramStart"/>
              <w:r w:rsidR="004C7CDF" w:rsidRPr="00F34481">
                <w:rPr>
                  <w:rStyle w:val="Hipervnculo"/>
                  <w:rFonts w:ascii="Calibri" w:eastAsia="Calibri" w:hAnsi="Calibri" w:cs="Calibri"/>
                </w:rPr>
                <w:t>ver</w:t>
              </w:r>
              <w:proofErr w:type="gramEnd"/>
              <w:r w:rsidR="004C7CDF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proofErr w:type="spellStart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06</w:t>
              </w:r>
            </w:hyperlink>
            <w:r w:rsidR="004C7CDF" w:rsidRPr="00370846">
              <w:rPr>
                <w:rFonts w:ascii="Calibri" w:eastAsia="Calibri" w:hAnsi="Calibri" w:cs="Calibri"/>
              </w:rPr>
              <w:t>).</w:t>
            </w:r>
          </w:p>
          <w:p w14:paraId="48881EFD" w14:textId="0516CFEA" w:rsidR="00F60256" w:rsidRPr="00370846" w:rsidRDefault="00A56C4C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2</w:t>
            </w:r>
            <w:r w:rsidR="00F60256" w:rsidRPr="00370846">
              <w:rPr>
                <w:rFonts w:ascii="Calibri" w:eastAsia="Calibri" w:hAnsi="Calibri" w:cs="Calibri"/>
              </w:rPr>
              <w:t>.</w:t>
            </w:r>
            <w:r w:rsidR="00A0434B" w:rsidRPr="00370846">
              <w:rPr>
                <w:rFonts w:ascii="Calibri" w:eastAsia="Calibri" w:hAnsi="Calibri" w:cs="Calibri"/>
              </w:rPr>
              <w:t>5</w:t>
            </w:r>
            <w:r w:rsidR="00F60256" w:rsidRPr="00370846">
              <w:rPr>
                <w:rFonts w:ascii="Calibri" w:eastAsia="Calibri" w:hAnsi="Calibri" w:cs="Calibri"/>
              </w:rPr>
              <w:t>- Se ha</w:t>
            </w:r>
            <w:r w:rsidR="00F325CF" w:rsidRPr="00370846">
              <w:rPr>
                <w:rFonts w:ascii="Calibri" w:eastAsia="Calibri" w:hAnsi="Calibri" w:cs="Calibri"/>
              </w:rPr>
              <w:t>n publicado los vídeos,</w:t>
            </w:r>
            <w:r w:rsidR="00F60256" w:rsidRPr="00370846">
              <w:rPr>
                <w:rFonts w:ascii="Calibri" w:eastAsia="Calibri" w:hAnsi="Calibri" w:cs="Calibri"/>
              </w:rPr>
              <w:t xml:space="preserve"> </w:t>
            </w:r>
            <w:r w:rsidR="00F325CF" w:rsidRPr="00370846">
              <w:rPr>
                <w:rFonts w:ascii="Calibri" w:eastAsia="Calibri" w:hAnsi="Calibri" w:cs="Calibri"/>
              </w:rPr>
              <w:t>preparado</w:t>
            </w:r>
            <w:r w:rsidR="00F60256" w:rsidRPr="00370846">
              <w:rPr>
                <w:rFonts w:ascii="Calibri" w:eastAsia="Calibri" w:hAnsi="Calibri" w:cs="Calibri"/>
              </w:rPr>
              <w:t xml:space="preserve"> un</w:t>
            </w:r>
            <w:r w:rsidR="00EB6970">
              <w:rPr>
                <w:rFonts w:ascii="Calibri" w:eastAsia="Calibri" w:hAnsi="Calibri" w:cs="Calibri"/>
              </w:rPr>
              <w:t xml:space="preserve"> resumen y un</w:t>
            </w:r>
            <w:r w:rsidR="00F325CF" w:rsidRPr="00370846">
              <w:rPr>
                <w:rFonts w:ascii="Calibri" w:eastAsia="Calibri" w:hAnsi="Calibri" w:cs="Calibri"/>
              </w:rPr>
              <w:t xml:space="preserve">a memoria </w:t>
            </w:r>
            <w:r w:rsidR="00F60256" w:rsidRPr="00370846">
              <w:rPr>
                <w:rFonts w:ascii="Calibri" w:eastAsia="Calibri" w:hAnsi="Calibri" w:cs="Calibri"/>
              </w:rPr>
              <w:t xml:space="preserve">con las </w:t>
            </w:r>
            <w:r w:rsidR="00F325CF" w:rsidRPr="00370846">
              <w:rPr>
                <w:rFonts w:ascii="Calibri" w:eastAsia="Calibri" w:hAnsi="Calibri" w:cs="Calibri"/>
              </w:rPr>
              <w:t>claves</w:t>
            </w:r>
            <w:r w:rsidR="00F60256" w:rsidRPr="00370846">
              <w:rPr>
                <w:rFonts w:ascii="Calibri" w:eastAsia="Calibri" w:hAnsi="Calibri" w:cs="Calibri"/>
              </w:rPr>
              <w:t xml:space="preserve"> y </w:t>
            </w:r>
            <w:r w:rsidR="00F60256" w:rsidRPr="00370846">
              <w:rPr>
                <w:rFonts w:ascii="Calibri" w:eastAsia="Calibri" w:hAnsi="Calibri" w:cs="Calibri"/>
              </w:rPr>
              <w:lastRenderedPageBreak/>
              <w:t xml:space="preserve">contenido de la jornada. </w:t>
            </w:r>
            <w:r w:rsidR="00D32C12" w:rsidRPr="00370846">
              <w:rPr>
                <w:rFonts w:ascii="Calibri" w:eastAsia="Calibri" w:hAnsi="Calibri" w:cs="Calibri"/>
              </w:rPr>
              <w:t>(</w:t>
            </w:r>
            <w:hyperlink r:id="rId14" w:history="1">
              <w:proofErr w:type="gramStart"/>
              <w:r w:rsidR="00D32C12"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>ver</w:t>
              </w:r>
              <w:proofErr w:type="gramEnd"/>
              <w:r w:rsidR="00D32C12"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 xml:space="preserve"> vídeos</w:t>
              </w:r>
            </w:hyperlink>
            <w:r w:rsidR="00A0434B" w:rsidRPr="00370846">
              <w:rPr>
                <w:rFonts w:ascii="Calibri" w:eastAsia="Calibri" w:hAnsi="Calibri" w:cs="Calibri"/>
              </w:rPr>
              <w:t xml:space="preserve">, </w:t>
            </w:r>
            <w:hyperlink r:id="rId15" w:history="1">
              <w:r w:rsidR="004C7CDF" w:rsidRPr="00F34481">
                <w:rPr>
                  <w:rStyle w:val="Hipervnculo"/>
                  <w:rFonts w:ascii="Calibri" w:eastAsia="Calibri" w:hAnsi="Calibri" w:cs="Calibri"/>
                </w:rPr>
                <w:t>memoria</w:t>
              </w:r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proofErr w:type="spellStart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07</w:t>
              </w:r>
            </w:hyperlink>
            <w:r w:rsidR="00D32C12" w:rsidRPr="00370846">
              <w:rPr>
                <w:rFonts w:ascii="Calibri" w:eastAsia="Calibri" w:hAnsi="Calibri" w:cs="Calibri"/>
              </w:rPr>
              <w:t>).</w:t>
            </w:r>
          </w:p>
          <w:p w14:paraId="674768BC" w14:textId="233E6740" w:rsidR="00A56C4C" w:rsidRPr="00370846" w:rsidRDefault="004C7CDF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br/>
              <w:t xml:space="preserve">3 </w:t>
            </w:r>
            <w:r w:rsidR="00A0434B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COOPUBLIC</w:t>
            </w:r>
          </w:p>
          <w:p w14:paraId="5F0B7EBA" w14:textId="1833FE21" w:rsidR="00A0434B" w:rsidRPr="00370846" w:rsidRDefault="00A0434B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3.1 – Se ha creado la web </w:t>
            </w:r>
            <w:hyperlink r:id="rId16" w:history="1">
              <w:r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>www.coopublic.org</w:t>
              </w:r>
            </w:hyperlink>
            <w:r w:rsidRPr="00370846">
              <w:rPr>
                <w:rFonts w:ascii="Calibri" w:eastAsia="Calibri" w:hAnsi="Calibri" w:cs="Calibri"/>
              </w:rPr>
              <w:t xml:space="preserve"> (alojada en </w:t>
            </w:r>
            <w:hyperlink r:id="rId17" w:history="1">
              <w:r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>https://reas.red/coopublic/</w:t>
              </w:r>
            </w:hyperlink>
            <w:r w:rsidRPr="00370846">
              <w:rPr>
                <w:rFonts w:ascii="Calibri" w:eastAsia="Calibri" w:hAnsi="Calibri" w:cs="Calibri"/>
              </w:rPr>
              <w:t xml:space="preserve"> )  y materiales de comunicación para difusión.</w:t>
            </w:r>
          </w:p>
          <w:p w14:paraId="7B33B2A7" w14:textId="32442430" w:rsidR="00A56C4C" w:rsidRPr="00370846" w:rsidRDefault="00A56C4C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3.</w:t>
            </w:r>
            <w:r w:rsidR="00A0434B" w:rsidRPr="00370846">
              <w:rPr>
                <w:rFonts w:ascii="Calibri" w:eastAsia="Calibri" w:hAnsi="Calibri" w:cs="Calibri"/>
              </w:rPr>
              <w:t>2</w:t>
            </w:r>
            <w:r w:rsidRPr="00370846">
              <w:rPr>
                <w:rFonts w:ascii="Calibri" w:eastAsia="Calibri" w:hAnsi="Calibri" w:cs="Calibri"/>
              </w:rPr>
              <w:t xml:space="preserve"> - Se han recibido </w:t>
            </w:r>
            <w:r w:rsidR="008E5159" w:rsidRPr="00370846">
              <w:rPr>
                <w:rFonts w:ascii="Calibri" w:eastAsia="Calibri" w:hAnsi="Calibri" w:cs="Calibri"/>
              </w:rPr>
              <w:t>402</w:t>
            </w:r>
            <w:r w:rsidRPr="00370846">
              <w:rPr>
                <w:rFonts w:ascii="Calibri" w:eastAsia="Calibri" w:hAnsi="Calibri" w:cs="Calibri"/>
              </w:rPr>
              <w:t xml:space="preserve"> inscripciones de personas, proyectos, entidades, administraciones públicas y personas técnicas</w:t>
            </w:r>
            <w:r w:rsidR="008E5159" w:rsidRPr="00370846">
              <w:rPr>
                <w:rFonts w:ascii="Calibri" w:eastAsia="Calibri" w:hAnsi="Calibri" w:cs="Calibri"/>
              </w:rPr>
              <w:t>, con una media de 100 personas conectadas al mismo tiempo durante las sesiones.</w:t>
            </w:r>
          </w:p>
          <w:p w14:paraId="77BF211E" w14:textId="350DAC43" w:rsidR="00A56C4C" w:rsidRPr="00370846" w:rsidRDefault="00A56C4C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3.</w:t>
            </w:r>
            <w:r w:rsidR="00A0434B" w:rsidRPr="00370846">
              <w:rPr>
                <w:rFonts w:ascii="Calibri" w:eastAsia="Calibri" w:hAnsi="Calibri" w:cs="Calibri"/>
              </w:rPr>
              <w:t>3</w:t>
            </w:r>
            <w:r w:rsidRPr="00370846">
              <w:rPr>
                <w:rFonts w:ascii="Calibri" w:eastAsia="Calibri" w:hAnsi="Calibri" w:cs="Calibri"/>
              </w:rPr>
              <w:t xml:space="preserve"> - Se ha hecho un repaso a las iniciativas más destacadas </w:t>
            </w:r>
            <w:r w:rsidR="00F325CF" w:rsidRPr="00370846">
              <w:rPr>
                <w:rFonts w:ascii="Calibri" w:eastAsia="Calibri" w:hAnsi="Calibri" w:cs="Calibri"/>
              </w:rPr>
              <w:t xml:space="preserve">y buenas prácticas </w:t>
            </w:r>
            <w:r w:rsidRPr="00370846">
              <w:rPr>
                <w:rFonts w:ascii="Calibri" w:eastAsia="Calibri" w:hAnsi="Calibri" w:cs="Calibri"/>
              </w:rPr>
              <w:t xml:space="preserve">por parte de administraciones públicas en el Estado. </w:t>
            </w:r>
          </w:p>
          <w:p w14:paraId="7549AE4F" w14:textId="54DB5072" w:rsidR="00A56C4C" w:rsidRPr="00370846" w:rsidRDefault="00A56C4C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3.</w:t>
            </w:r>
            <w:r w:rsidR="00A0434B" w:rsidRPr="00370846">
              <w:rPr>
                <w:rFonts w:ascii="Calibri" w:eastAsia="Calibri" w:hAnsi="Calibri" w:cs="Calibri"/>
              </w:rPr>
              <w:t>4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F325CF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F325CF" w:rsidRPr="00370846">
              <w:rPr>
                <w:rFonts w:ascii="Calibri" w:eastAsia="Calibri" w:hAnsi="Calibri" w:cs="Calibri"/>
              </w:rPr>
              <w:t xml:space="preserve">Se han publicado los vídeos, </w:t>
            </w:r>
            <w:r w:rsidR="008E5159" w:rsidRPr="00370846">
              <w:rPr>
                <w:rFonts w:ascii="Calibri" w:eastAsia="Calibri" w:hAnsi="Calibri" w:cs="Calibri"/>
              </w:rPr>
              <w:t xml:space="preserve">completado cuestionario de satisfacción por 48 personas, </w:t>
            </w:r>
            <w:r w:rsidR="00F325CF" w:rsidRPr="00370846">
              <w:rPr>
                <w:rFonts w:ascii="Calibri" w:eastAsia="Calibri" w:hAnsi="Calibri" w:cs="Calibri"/>
              </w:rPr>
              <w:t>preparado un</w:t>
            </w:r>
            <w:r w:rsidR="008E5159" w:rsidRPr="00370846">
              <w:rPr>
                <w:rFonts w:ascii="Calibri" w:eastAsia="Calibri" w:hAnsi="Calibri" w:cs="Calibri"/>
              </w:rPr>
              <w:t xml:space="preserve"> resumen </w:t>
            </w:r>
            <w:r w:rsidR="00F325CF" w:rsidRPr="00370846">
              <w:rPr>
                <w:rFonts w:ascii="Calibri" w:eastAsia="Calibri" w:hAnsi="Calibri" w:cs="Calibri"/>
              </w:rPr>
              <w:t>con las claves y contenido de la jornada</w:t>
            </w:r>
            <w:r w:rsidR="00EB6970">
              <w:rPr>
                <w:rFonts w:ascii="Calibri" w:eastAsia="Calibri" w:hAnsi="Calibri" w:cs="Calibri"/>
              </w:rPr>
              <w:t xml:space="preserve"> </w:t>
            </w:r>
            <w:r w:rsidR="00EB6970" w:rsidRPr="00370846">
              <w:rPr>
                <w:rFonts w:ascii="Calibri" w:eastAsia="Calibri" w:hAnsi="Calibri" w:cs="Calibri"/>
              </w:rPr>
              <w:t xml:space="preserve">y </w:t>
            </w:r>
            <w:r w:rsidR="00EB6970">
              <w:rPr>
                <w:rFonts w:ascii="Calibri" w:eastAsia="Calibri" w:hAnsi="Calibri" w:cs="Calibri"/>
              </w:rPr>
              <w:t xml:space="preserve">una </w:t>
            </w:r>
            <w:r w:rsidR="00EB6970" w:rsidRPr="00370846">
              <w:rPr>
                <w:rFonts w:ascii="Calibri" w:eastAsia="Calibri" w:hAnsi="Calibri" w:cs="Calibri"/>
              </w:rPr>
              <w:t>memoria</w:t>
            </w:r>
            <w:r w:rsidR="00F325CF" w:rsidRPr="00370846">
              <w:rPr>
                <w:rFonts w:ascii="Calibri" w:eastAsia="Calibri" w:hAnsi="Calibri" w:cs="Calibri"/>
              </w:rPr>
              <w:t>.</w:t>
            </w:r>
            <w:r w:rsidR="00D32C12" w:rsidRPr="00370846">
              <w:rPr>
                <w:rFonts w:ascii="Calibri" w:eastAsia="Calibri" w:hAnsi="Calibri" w:cs="Calibri"/>
              </w:rPr>
              <w:t xml:space="preserve"> (</w:t>
            </w:r>
            <w:hyperlink r:id="rId18" w:history="1">
              <w:proofErr w:type="gramStart"/>
              <w:r w:rsidR="00D32C12"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>ver</w:t>
              </w:r>
              <w:proofErr w:type="gramEnd"/>
              <w:r w:rsidR="00D32C12" w:rsidRPr="00370846">
                <w:rPr>
                  <w:rStyle w:val="Hipervnculo"/>
                  <w:rFonts w:ascii="Calibri" w:eastAsia="Calibri" w:hAnsi="Calibri" w:cs="Calibri"/>
                  <w:color w:val="auto"/>
                </w:rPr>
                <w:t xml:space="preserve"> vídeos</w:t>
              </w:r>
            </w:hyperlink>
            <w:r w:rsidR="00A0434B" w:rsidRPr="00370846">
              <w:rPr>
                <w:rFonts w:ascii="Calibri" w:eastAsia="Calibri" w:hAnsi="Calibri" w:cs="Calibri"/>
              </w:rPr>
              <w:t xml:space="preserve">, </w:t>
            </w:r>
            <w:hyperlink r:id="rId19" w:history="1">
              <w:r w:rsidR="00EB6970" w:rsidRPr="00F34481">
                <w:rPr>
                  <w:rStyle w:val="Hipervnculo"/>
                  <w:rFonts w:ascii="Calibri" w:eastAsia="Calibri" w:hAnsi="Calibri" w:cs="Calibri"/>
                </w:rPr>
                <w:t xml:space="preserve">resumen y </w:t>
              </w:r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memoria </w:t>
              </w:r>
              <w:proofErr w:type="spellStart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08</w:t>
              </w:r>
            </w:hyperlink>
            <w:r w:rsidR="00D32C12" w:rsidRPr="00370846">
              <w:rPr>
                <w:rFonts w:ascii="Calibri" w:eastAsia="Calibri" w:hAnsi="Calibri" w:cs="Calibri"/>
              </w:rPr>
              <w:t>)</w:t>
            </w:r>
            <w:r w:rsidR="008E5159" w:rsidRPr="00370846">
              <w:rPr>
                <w:rFonts w:ascii="Calibri" w:eastAsia="Calibri" w:hAnsi="Calibri" w:cs="Calibri"/>
              </w:rPr>
              <w:t xml:space="preserve">. </w:t>
            </w:r>
          </w:p>
          <w:p w14:paraId="6BBA91B4" w14:textId="6F748612" w:rsidR="00F325CF" w:rsidRPr="00370846" w:rsidRDefault="00F325CF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B4F899D" w14:textId="467E7591" w:rsidR="000A2F2F" w:rsidRPr="00370846" w:rsidRDefault="00F325CF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4.1 Se ha recogido</w:t>
            </w:r>
            <w:r w:rsidR="008E5159" w:rsidRPr="00370846">
              <w:rPr>
                <w:rFonts w:ascii="Calibri" w:eastAsia="Calibri" w:hAnsi="Calibri" w:cs="Calibri"/>
              </w:rPr>
              <w:t xml:space="preserve"> en un documento</w:t>
            </w:r>
            <w:r w:rsidR="000A2F2F" w:rsidRPr="00370846">
              <w:rPr>
                <w:rFonts w:ascii="Calibri" w:eastAsia="Calibri" w:hAnsi="Calibri" w:cs="Calibri"/>
              </w:rPr>
              <w:t xml:space="preserve"> colaborativo</w:t>
            </w:r>
            <w:r w:rsidRPr="00370846">
              <w:rPr>
                <w:rFonts w:ascii="Calibri" w:eastAsia="Calibri" w:hAnsi="Calibri" w:cs="Calibri"/>
              </w:rPr>
              <w:t xml:space="preserve"> la actualidad del modelo en materia normativa, fiscal, planes y ayudas públicas</w:t>
            </w:r>
            <w:r w:rsidR="000A2F2F" w:rsidRPr="00370846">
              <w:rPr>
                <w:rFonts w:ascii="Calibri" w:eastAsia="Calibri" w:hAnsi="Calibri" w:cs="Calibri"/>
              </w:rPr>
              <w:t xml:space="preserve">. (&gt; </w:t>
            </w:r>
            <w:hyperlink r:id="rId20" w:history="1">
              <w:r w:rsidR="000A2F2F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0A2F2F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4F140A" w:rsidRPr="00F34481">
                <w:rPr>
                  <w:rStyle w:val="Hipervnculo"/>
                  <w:rFonts w:ascii="Calibri" w:eastAsia="Calibri" w:hAnsi="Calibri" w:cs="Calibri"/>
                </w:rPr>
                <w:t xml:space="preserve"> 09</w:t>
              </w:r>
            </w:hyperlink>
            <w:r w:rsidR="000A2F2F" w:rsidRPr="00370846">
              <w:rPr>
                <w:rFonts w:ascii="Calibri" w:eastAsia="Calibri" w:hAnsi="Calibri" w:cs="Calibri"/>
              </w:rPr>
              <w:t>)</w:t>
            </w:r>
            <w:r w:rsidR="008E5159" w:rsidRPr="00370846">
              <w:rPr>
                <w:rFonts w:ascii="Calibri" w:eastAsia="Calibri" w:hAnsi="Calibri" w:cs="Calibri"/>
              </w:rPr>
              <w:t xml:space="preserve"> </w:t>
            </w:r>
          </w:p>
          <w:p w14:paraId="64485F17" w14:textId="7656829E" w:rsidR="00F325CF" w:rsidRPr="00370846" w:rsidRDefault="000A2F2F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4.2 Se han recogido </w:t>
            </w:r>
            <w:r w:rsidR="008E5159" w:rsidRPr="00370846">
              <w:rPr>
                <w:rFonts w:ascii="Calibri" w:eastAsia="Calibri" w:hAnsi="Calibri" w:cs="Calibri"/>
              </w:rPr>
              <w:t>las noticias más relevantes.</w:t>
            </w:r>
            <w:r w:rsidR="00F325CF" w:rsidRPr="00370846">
              <w:rPr>
                <w:rFonts w:ascii="Calibri" w:eastAsia="Calibri" w:hAnsi="Calibri" w:cs="Calibri"/>
              </w:rPr>
              <w:t xml:space="preserve"> </w:t>
            </w:r>
            <w:r w:rsidRPr="00370846">
              <w:rPr>
                <w:rFonts w:ascii="Calibri" w:eastAsia="Calibri" w:hAnsi="Calibri" w:cs="Calibri"/>
              </w:rPr>
              <w:t xml:space="preserve">(&gt; </w:t>
            </w:r>
            <w:hyperlink r:id="rId21" w:history="1">
              <w:r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r w:rsidR="007D04FF" w:rsidRPr="00F34481">
                <w:rPr>
                  <w:rStyle w:val="Hipervnculo"/>
                  <w:rFonts w:ascii="Calibri" w:eastAsia="Calibri" w:hAnsi="Calibri" w:cs="Calibri"/>
                </w:rPr>
                <w:t>archivo</w:t>
              </w:r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 10</w:t>
              </w:r>
            </w:hyperlink>
            <w:r w:rsidRPr="00370846">
              <w:rPr>
                <w:rFonts w:ascii="Calibri" w:eastAsia="Calibri" w:hAnsi="Calibri" w:cs="Calibri"/>
              </w:rPr>
              <w:t>)</w:t>
            </w:r>
          </w:p>
          <w:p w14:paraId="2028FBDC" w14:textId="3DDC53D0" w:rsidR="00A56C4C" w:rsidRPr="00370846" w:rsidRDefault="00A56C4C" w:rsidP="00A56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F6B8" w14:textId="7777777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100%</w:t>
            </w:r>
          </w:p>
        </w:tc>
      </w:tr>
      <w:tr w:rsidR="00B92980" w14:paraId="5F24C4FC" w14:textId="77777777">
        <w:trPr>
          <w:trHeight w:val="137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AFA2" w14:textId="0D31B597" w:rsidR="00B92980" w:rsidRDefault="00EA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</w:t>
            </w:r>
            <w:r w:rsidR="000326D7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9C3E" w14:textId="7AE29AF9" w:rsidR="00B92980" w:rsidRDefault="00C0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9D3A47">
              <w:rPr>
                <w:rFonts w:ascii="Calibri" w:eastAsia="Calibri" w:hAnsi="Calibri" w:cs="Calibri"/>
                <w:b/>
                <w:bCs/>
              </w:rPr>
              <w:t>Elaboración y divulgación de “Guía práctica de recursos y procesos</w:t>
            </w:r>
            <w:r w:rsidRPr="00C00CAF">
              <w:rPr>
                <w:rFonts w:ascii="Calibri" w:eastAsia="Calibri" w:hAnsi="Calibri" w:cs="Calibri"/>
              </w:rPr>
              <w:t xml:space="preserve"> para proyectos de vivienda cooperativa en cesi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>n de uso” y creaci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 xml:space="preserve">n de un </w:t>
            </w:r>
            <w:r w:rsidRPr="009D3A47">
              <w:rPr>
                <w:rFonts w:ascii="Calibri" w:eastAsia="Calibri" w:hAnsi="Calibri" w:cs="Calibri"/>
                <w:b/>
                <w:bCs/>
              </w:rPr>
              <w:t>espacio virtual con materiales</w:t>
            </w:r>
            <w:r w:rsidRPr="00C00CAF">
              <w:rPr>
                <w:rFonts w:ascii="Calibri" w:eastAsia="Calibri" w:hAnsi="Calibri" w:cs="Calibri"/>
              </w:rPr>
              <w:t xml:space="preserve"> de apoyo.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A774" w14:textId="5FF0A470" w:rsidR="0076140E" w:rsidRDefault="00D558F4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="00EA01F0">
              <w:rPr>
                <w:rFonts w:ascii="Calibri" w:eastAsia="Calibri" w:hAnsi="Calibri" w:cs="Calibri"/>
              </w:rPr>
              <w:t xml:space="preserve">- Se han </w:t>
            </w:r>
            <w:r w:rsidR="00E30231" w:rsidRPr="00DA541E">
              <w:rPr>
                <w:rFonts w:ascii="Calibri" w:eastAsia="Calibri" w:hAnsi="Calibri" w:cs="Calibri"/>
                <w:b/>
                <w:bCs/>
              </w:rPr>
              <w:t>recopilado las publicaciones</w:t>
            </w:r>
            <w:r w:rsidR="00E30231">
              <w:rPr>
                <w:rFonts w:ascii="Calibri" w:eastAsia="Calibri" w:hAnsi="Calibri" w:cs="Calibri"/>
              </w:rPr>
              <w:t xml:space="preserve"> de tipo divulgativo, metodológico, técnico y académico</w:t>
            </w:r>
            <w:r>
              <w:rPr>
                <w:rFonts w:ascii="Calibri" w:eastAsia="Calibri" w:hAnsi="Calibri" w:cs="Calibri"/>
              </w:rPr>
              <w:t xml:space="preserve"> sobre el modelo</w:t>
            </w:r>
            <w:r w:rsidR="00E30231">
              <w:rPr>
                <w:rFonts w:ascii="Calibri" w:eastAsia="Calibri" w:hAnsi="Calibri" w:cs="Calibri"/>
              </w:rPr>
              <w:t xml:space="preserve">. </w:t>
            </w:r>
          </w:p>
          <w:p w14:paraId="2DE13747" w14:textId="77777777" w:rsidR="000C17EC" w:rsidRDefault="000C17EC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0F25EB0C" w14:textId="09B8745C" w:rsidR="005A1877" w:rsidRDefault="00D558F4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r w:rsidR="000A2F2F">
              <w:rPr>
                <w:rFonts w:ascii="Calibri" w:eastAsia="Calibri" w:hAnsi="Calibri" w:cs="Calibri"/>
              </w:rPr>
              <w:t>–</w:t>
            </w:r>
            <w:r w:rsidR="005A1877">
              <w:rPr>
                <w:rFonts w:ascii="Calibri" w:eastAsia="Calibri" w:hAnsi="Calibri" w:cs="Calibri"/>
              </w:rPr>
              <w:t xml:space="preserve"> </w:t>
            </w:r>
            <w:r w:rsidR="000A2F2F">
              <w:rPr>
                <w:rFonts w:ascii="Calibri" w:eastAsia="Calibri" w:hAnsi="Calibri" w:cs="Calibri"/>
              </w:rPr>
              <w:t>Se ha desarrollado</w:t>
            </w:r>
            <w:r w:rsidR="005A1877">
              <w:rPr>
                <w:rFonts w:ascii="Calibri" w:eastAsia="Calibri" w:hAnsi="Calibri" w:cs="Calibri"/>
              </w:rPr>
              <w:t xml:space="preserve"> una </w:t>
            </w:r>
            <w:r w:rsidR="005A1877" w:rsidRPr="00DA541E">
              <w:rPr>
                <w:rFonts w:ascii="Calibri" w:eastAsia="Calibri" w:hAnsi="Calibri" w:cs="Calibri"/>
                <w:b/>
                <w:bCs/>
              </w:rPr>
              <w:t>web</w:t>
            </w:r>
            <w:r w:rsidR="009D3A47" w:rsidRPr="00DA54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A1877">
              <w:rPr>
                <w:rFonts w:ascii="Calibri" w:eastAsia="Calibri" w:hAnsi="Calibri" w:cs="Calibri"/>
              </w:rPr>
              <w:t xml:space="preserve">sobre el trabajo del grupo </w:t>
            </w:r>
            <w:r w:rsidR="00DA541E">
              <w:rPr>
                <w:rFonts w:ascii="Calibri" w:eastAsia="Calibri" w:hAnsi="Calibri" w:cs="Calibri"/>
              </w:rPr>
              <w:t xml:space="preserve">e </w:t>
            </w:r>
            <w:r w:rsidR="005A1877">
              <w:rPr>
                <w:rFonts w:ascii="Calibri" w:eastAsia="Calibri" w:hAnsi="Calibri" w:cs="Calibri"/>
              </w:rPr>
              <w:t>información</w:t>
            </w:r>
            <w:r w:rsidR="009D3A47">
              <w:rPr>
                <w:rFonts w:ascii="Calibri" w:eastAsia="Calibri" w:hAnsi="Calibri" w:cs="Calibri"/>
              </w:rPr>
              <w:t xml:space="preserve"> de interés </w:t>
            </w:r>
            <w:r w:rsidR="009D3A47">
              <w:rPr>
                <w:rFonts w:ascii="Calibri" w:eastAsia="Calibri" w:hAnsi="Calibri" w:cs="Calibri"/>
              </w:rPr>
              <w:lastRenderedPageBreak/>
              <w:t>sobre el modelo</w:t>
            </w:r>
            <w:r w:rsidR="005A1877">
              <w:rPr>
                <w:rFonts w:ascii="Calibri" w:eastAsia="Calibri" w:hAnsi="Calibri" w:cs="Calibri"/>
              </w:rPr>
              <w:t xml:space="preserve">. </w:t>
            </w:r>
          </w:p>
          <w:p w14:paraId="0454997C" w14:textId="3C90D608" w:rsidR="00370846" w:rsidRDefault="00370846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DBF3046" w14:textId="156DDEF1" w:rsidR="000C17EC" w:rsidRDefault="00370846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3 -  Se han definido y sintetizado las </w:t>
            </w:r>
            <w:r w:rsidRPr="00370846">
              <w:rPr>
                <w:rFonts w:ascii="Calibri" w:eastAsia="Calibri" w:hAnsi="Calibri" w:cs="Calibri"/>
                <w:b/>
                <w:bCs/>
              </w:rPr>
              <w:t>claves básicas</w:t>
            </w:r>
            <w:r>
              <w:rPr>
                <w:rFonts w:ascii="Calibri" w:eastAsia="Calibri" w:hAnsi="Calibri" w:cs="Calibri"/>
              </w:rPr>
              <w:t xml:space="preserve"> del modelo, así como las propuestas para su impulso.</w:t>
            </w:r>
          </w:p>
          <w:p w14:paraId="74B50794" w14:textId="77777777" w:rsidR="000C17EC" w:rsidRDefault="000C17EC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54A9F8CF" w14:textId="5667FC9F" w:rsidR="005A1877" w:rsidRPr="000C17EC" w:rsidRDefault="00370846" w:rsidP="000C17EC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r w:rsidR="000C17EC">
              <w:rPr>
                <w:rFonts w:ascii="Calibri" w:eastAsia="Calibri" w:hAnsi="Calibri" w:cs="Calibri"/>
              </w:rPr>
              <w:t>–</w:t>
            </w:r>
            <w:r w:rsidR="00D558F4">
              <w:rPr>
                <w:rFonts w:ascii="Calibri" w:eastAsia="Calibri" w:hAnsi="Calibri" w:cs="Calibri"/>
              </w:rPr>
              <w:t xml:space="preserve"> </w:t>
            </w:r>
            <w:r w:rsidR="000C17EC">
              <w:rPr>
                <w:rFonts w:ascii="Calibri" w:eastAsia="Calibri" w:hAnsi="Calibri" w:cs="Calibri"/>
              </w:rPr>
              <w:t xml:space="preserve">Se han elaborado </w:t>
            </w:r>
            <w:r w:rsidR="000C17EC" w:rsidRPr="0019456F">
              <w:rPr>
                <w:rFonts w:ascii="Calibri" w:eastAsia="Calibri" w:hAnsi="Calibri" w:cs="Calibri"/>
                <w:b/>
                <w:bCs/>
              </w:rPr>
              <w:t>dos artículos</w:t>
            </w:r>
            <w:r w:rsidR="000C17EC">
              <w:rPr>
                <w:rFonts w:ascii="Calibri" w:eastAsia="Calibri" w:hAnsi="Calibri" w:cs="Calibri"/>
              </w:rPr>
              <w:t xml:space="preserve"> sobre el posicionamiento estratégico del modelo alineado con los objetivos de desarrollo sostenible</w:t>
            </w:r>
            <w:r>
              <w:rPr>
                <w:rFonts w:ascii="Calibri" w:eastAsia="Calibri" w:hAnsi="Calibri" w:cs="Calibri"/>
              </w:rPr>
              <w:t xml:space="preserve"> y como alternativa a la compra y alquiler</w:t>
            </w:r>
            <w:r w:rsidR="000C17EC">
              <w:rPr>
                <w:rFonts w:ascii="Calibri" w:eastAsia="Calibri" w:hAnsi="Calibri" w:cs="Calibri"/>
              </w:rPr>
              <w:t>.</w:t>
            </w:r>
          </w:p>
          <w:p w14:paraId="35C90B33" w14:textId="6FE31564" w:rsidR="005A1877" w:rsidRDefault="005A1877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297E929" w14:textId="024B9A76" w:rsidR="000C17EC" w:rsidRDefault="00370846" w:rsidP="000C1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0C17EC">
              <w:rPr>
                <w:rFonts w:ascii="Calibri" w:eastAsia="Calibri" w:hAnsi="Calibri" w:cs="Calibri"/>
              </w:rPr>
              <w:t xml:space="preserve"> - Se ha elaborado un </w:t>
            </w:r>
            <w:r w:rsidR="000C17EC" w:rsidRPr="0019456F">
              <w:rPr>
                <w:rFonts w:ascii="Calibri" w:eastAsia="Calibri" w:hAnsi="Calibri" w:cs="Calibri"/>
                <w:b/>
                <w:bCs/>
              </w:rPr>
              <w:t>gráfico</w:t>
            </w:r>
            <w:r w:rsidR="000C17EC">
              <w:rPr>
                <w:rFonts w:ascii="Calibri" w:eastAsia="Calibri" w:hAnsi="Calibri" w:cs="Calibri"/>
              </w:rPr>
              <w:t xml:space="preserve"> de conexión del modelo con los ODS</w:t>
            </w:r>
            <w:r w:rsidR="00EB6970">
              <w:rPr>
                <w:rFonts w:ascii="Calibri" w:eastAsia="Calibri" w:hAnsi="Calibri" w:cs="Calibri"/>
              </w:rPr>
              <w:t xml:space="preserve"> y con las claves de los proyectos</w:t>
            </w:r>
            <w:r w:rsidR="000C17EC">
              <w:rPr>
                <w:rFonts w:ascii="Calibri" w:eastAsia="Calibri" w:hAnsi="Calibri" w:cs="Calibri"/>
              </w:rPr>
              <w:t>.</w:t>
            </w:r>
          </w:p>
          <w:p w14:paraId="788A4C90" w14:textId="77777777" w:rsidR="00E30231" w:rsidRDefault="00E30231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31232A2" w14:textId="45E3B2CE" w:rsidR="00B92980" w:rsidRDefault="00B9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E7FE" w14:textId="78FE2277" w:rsidR="00B92980" w:rsidRPr="00370846" w:rsidRDefault="00DA541E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lastRenderedPageBreak/>
              <w:t>1 –</w:t>
            </w:r>
            <w:r w:rsidR="00EA01F0" w:rsidRPr="00370846">
              <w:rPr>
                <w:rFonts w:ascii="Calibri" w:eastAsia="Calibri" w:hAnsi="Calibri" w:cs="Calibri"/>
              </w:rPr>
              <w:t xml:space="preserve"> </w:t>
            </w:r>
            <w:r w:rsidR="00F325CF" w:rsidRPr="00370846">
              <w:rPr>
                <w:rFonts w:ascii="Calibri" w:eastAsia="Calibri" w:hAnsi="Calibri" w:cs="Calibri"/>
              </w:rPr>
              <w:t xml:space="preserve">Se ha preparado </w:t>
            </w:r>
            <w:r w:rsidRPr="00370846">
              <w:rPr>
                <w:rFonts w:ascii="Calibri" w:eastAsia="Calibri" w:hAnsi="Calibri" w:cs="Calibri"/>
              </w:rPr>
              <w:t xml:space="preserve">una guía </w:t>
            </w:r>
            <w:r w:rsidR="00F325CF" w:rsidRPr="00370846">
              <w:rPr>
                <w:rFonts w:ascii="Calibri" w:eastAsia="Calibri" w:hAnsi="Calibri" w:cs="Calibri"/>
              </w:rPr>
              <w:t xml:space="preserve">con </w:t>
            </w:r>
            <w:r w:rsidRPr="00370846">
              <w:rPr>
                <w:rFonts w:ascii="Calibri" w:eastAsia="Calibri" w:hAnsi="Calibri" w:cs="Calibri"/>
              </w:rPr>
              <w:t xml:space="preserve">las publicaciones más relevantes sobre el </w:t>
            </w:r>
            <w:r w:rsidR="005F747A" w:rsidRPr="00370846">
              <w:rPr>
                <w:rFonts w:ascii="Calibri" w:eastAsia="Calibri" w:hAnsi="Calibri" w:cs="Calibri"/>
              </w:rPr>
              <w:t xml:space="preserve">modelo (&gt; </w:t>
            </w:r>
            <w:hyperlink r:id="rId22" w:history="1"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 11</w:t>
              </w:r>
            </w:hyperlink>
            <w:r w:rsidR="005F747A" w:rsidRPr="00370846">
              <w:rPr>
                <w:rFonts w:ascii="Calibri" w:eastAsia="Calibri" w:hAnsi="Calibri" w:cs="Calibri"/>
              </w:rPr>
              <w:t>).</w:t>
            </w:r>
          </w:p>
          <w:p w14:paraId="57BEA670" w14:textId="4803F000" w:rsidR="000C17EC" w:rsidRPr="00370846" w:rsidRDefault="000C17EC" w:rsidP="0076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A1B1D9E" w14:textId="3C7F315C" w:rsidR="000C17EC" w:rsidRPr="00370846" w:rsidRDefault="000C17EC" w:rsidP="000C1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2 </w:t>
            </w:r>
            <w:r w:rsidR="000A2F2F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0A2F2F" w:rsidRPr="00370846">
              <w:rPr>
                <w:rFonts w:ascii="Calibri" w:eastAsia="Calibri" w:hAnsi="Calibri" w:cs="Calibri"/>
              </w:rPr>
              <w:t>Se ha creado una</w:t>
            </w:r>
            <w:r w:rsidRPr="00370846">
              <w:rPr>
                <w:rFonts w:ascii="Calibri" w:eastAsia="Calibri" w:hAnsi="Calibri" w:cs="Calibri"/>
              </w:rPr>
              <w:t xml:space="preserve"> página web </w:t>
            </w:r>
            <w:hyperlink r:id="rId23" w:history="1">
              <w:r w:rsidR="000A2F2F" w:rsidRPr="00370846">
                <w:rPr>
                  <w:rStyle w:val="Hipervnculo"/>
                  <w:rFonts w:ascii="Calibri" w:eastAsia="Calibri" w:hAnsi="Calibri" w:cs="Calibri"/>
                  <w:b/>
                  <w:bCs/>
                  <w:color w:val="auto"/>
                </w:rPr>
                <w:t>economiasolidaria.org/vivienda</w:t>
              </w:r>
            </w:hyperlink>
            <w:r w:rsidR="000A2F2F" w:rsidRPr="00370846">
              <w:rPr>
                <w:rFonts w:ascii="Calibri" w:eastAsia="Calibri" w:hAnsi="Calibri" w:cs="Calibri"/>
              </w:rPr>
              <w:t xml:space="preserve"> </w:t>
            </w:r>
            <w:r w:rsidR="00DA541E" w:rsidRPr="00370846">
              <w:rPr>
                <w:rFonts w:ascii="Calibri" w:eastAsia="Calibri" w:hAnsi="Calibri" w:cs="Calibri"/>
              </w:rPr>
              <w:t xml:space="preserve">de referencia </w:t>
            </w:r>
            <w:r w:rsidRPr="00370846">
              <w:rPr>
                <w:rFonts w:ascii="Calibri" w:eastAsia="Calibri" w:hAnsi="Calibri" w:cs="Calibri"/>
              </w:rPr>
              <w:t xml:space="preserve">sobre </w:t>
            </w:r>
            <w:r w:rsidR="00DA541E" w:rsidRPr="00370846">
              <w:rPr>
                <w:rFonts w:ascii="Calibri" w:eastAsia="Calibri" w:hAnsi="Calibri" w:cs="Calibri"/>
              </w:rPr>
              <w:t xml:space="preserve">el modelo con </w:t>
            </w:r>
            <w:r w:rsidRPr="00370846">
              <w:rPr>
                <w:rFonts w:ascii="Calibri" w:eastAsia="Calibri" w:hAnsi="Calibri" w:cs="Calibri"/>
              </w:rPr>
              <w:t xml:space="preserve">el trabajo del grupo para </w:t>
            </w:r>
            <w:r w:rsidRPr="00370846">
              <w:rPr>
                <w:rFonts w:ascii="Calibri" w:eastAsia="Calibri" w:hAnsi="Calibri" w:cs="Calibri"/>
              </w:rPr>
              <w:lastRenderedPageBreak/>
              <w:t>agregar información</w:t>
            </w:r>
            <w:r w:rsidR="00DA541E" w:rsidRPr="00370846">
              <w:rPr>
                <w:rFonts w:ascii="Calibri" w:eastAsia="Calibri" w:hAnsi="Calibri" w:cs="Calibri"/>
              </w:rPr>
              <w:t xml:space="preserve"> de forma paulatina</w:t>
            </w:r>
            <w:r w:rsidRPr="00370846">
              <w:rPr>
                <w:rFonts w:ascii="Calibri" w:eastAsia="Calibri" w:hAnsi="Calibri" w:cs="Calibri"/>
              </w:rPr>
              <w:t xml:space="preserve">. </w:t>
            </w:r>
          </w:p>
          <w:p w14:paraId="76956B16" w14:textId="5D3A34EF" w:rsidR="00370846" w:rsidRPr="00370846" w:rsidRDefault="00370846" w:rsidP="000C1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D0D9E1A" w14:textId="0D0BAF97" w:rsidR="00370846" w:rsidRPr="00370846" w:rsidRDefault="00370846" w:rsidP="000C17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3 – Se ha creado una </w:t>
            </w:r>
            <w:r w:rsidRPr="00370846">
              <w:rPr>
                <w:rFonts w:ascii="Calibri" w:eastAsia="Calibri" w:hAnsi="Calibri" w:cs="Calibri"/>
                <w:b/>
                <w:bCs/>
              </w:rPr>
              <w:t>presentación</w:t>
            </w:r>
            <w:r w:rsidRPr="00370846">
              <w:rPr>
                <w:rFonts w:ascii="Calibri" w:eastAsia="Calibri" w:hAnsi="Calibri" w:cs="Calibri"/>
              </w:rPr>
              <w:t xml:space="preserve"> para facilitar la comprensión del modelo y su contexto actual. (&gt; </w:t>
            </w:r>
            <w:hyperlink r:id="rId24" w:history="1">
              <w:proofErr w:type="gramStart"/>
              <w:r w:rsidRPr="00F34481">
                <w:rPr>
                  <w:rStyle w:val="Hipervnculo"/>
                  <w:rFonts w:ascii="Calibri" w:eastAsia="Calibri" w:hAnsi="Calibri" w:cs="Calibri"/>
                </w:rPr>
                <w:t>ver</w:t>
              </w:r>
              <w:proofErr w:type="gramEnd"/>
              <w:r w:rsidRPr="00F34481">
                <w:rPr>
                  <w:rStyle w:val="Hipervnculo"/>
                  <w:rFonts w:ascii="Calibri" w:eastAsia="Calibri" w:hAnsi="Calibri" w:cs="Calibri"/>
                </w:rPr>
                <w:t xml:space="preserve"> </w:t>
              </w:r>
              <w:proofErr w:type="spellStart"/>
              <w:r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Pr="00F34481">
                <w:rPr>
                  <w:rStyle w:val="Hipervnculo"/>
                  <w:rFonts w:ascii="Calibri" w:eastAsia="Calibri" w:hAnsi="Calibri" w:cs="Calibri"/>
                </w:rPr>
                <w:t xml:space="preserve"> 12</w:t>
              </w:r>
            </w:hyperlink>
            <w:r w:rsidRPr="00370846">
              <w:rPr>
                <w:rFonts w:ascii="Calibri" w:eastAsia="Calibri" w:hAnsi="Calibri" w:cs="Calibri"/>
              </w:rPr>
              <w:t>).</w:t>
            </w:r>
          </w:p>
          <w:p w14:paraId="30CA8D9B" w14:textId="77777777" w:rsidR="00B92980" w:rsidRPr="00370846" w:rsidRDefault="00B92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5A118CF9" w14:textId="14A0A629" w:rsidR="000C17EC" w:rsidRPr="00370846" w:rsidRDefault="00370846" w:rsidP="000C17EC">
            <w:pPr>
              <w:rPr>
                <w:rFonts w:ascii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>4</w:t>
            </w:r>
            <w:r w:rsidR="000C17EC" w:rsidRPr="00370846">
              <w:rPr>
                <w:rFonts w:ascii="Calibri" w:eastAsia="Calibri" w:hAnsi="Calibri" w:cs="Calibri"/>
              </w:rPr>
              <w:t xml:space="preserve"> - Se han publicado </w:t>
            </w:r>
            <w:r w:rsidR="000C17EC" w:rsidRPr="00370846">
              <w:rPr>
                <w:rFonts w:ascii="Calibri" w:eastAsia="Calibri" w:hAnsi="Calibri" w:cs="Calibri"/>
                <w:b/>
                <w:bCs/>
              </w:rPr>
              <w:t>dos artículos</w:t>
            </w:r>
            <w:r w:rsidR="000C17EC" w:rsidRPr="00370846">
              <w:rPr>
                <w:rFonts w:ascii="Calibri" w:eastAsia="Calibri" w:hAnsi="Calibri" w:cs="Calibri"/>
              </w:rPr>
              <w:t xml:space="preserve"> sobre el modelo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0C17EC" w:rsidRPr="00370846">
              <w:rPr>
                <w:rFonts w:ascii="Calibri" w:eastAsia="Calibri" w:hAnsi="Calibri" w:cs="Calibri"/>
              </w:rPr>
              <w:t xml:space="preserve">en medios de </w:t>
            </w:r>
            <w:r w:rsidRPr="00370846">
              <w:rPr>
                <w:rFonts w:ascii="Calibri" w:eastAsia="Calibri" w:hAnsi="Calibri" w:cs="Calibri"/>
              </w:rPr>
              <w:t>comunicación</w:t>
            </w:r>
            <w:r w:rsidR="000C17EC" w:rsidRPr="00370846">
              <w:rPr>
                <w:rFonts w:ascii="Calibri" w:eastAsia="Calibri" w:hAnsi="Calibri" w:cs="Calibri"/>
              </w:rPr>
              <w:t xml:space="preserve">: </w:t>
            </w:r>
            <w:hyperlink r:id="rId25" w:history="1">
              <w:r w:rsidR="000C17EC" w:rsidRPr="00370846">
                <w:rPr>
                  <w:rStyle w:val="Hipervnculo"/>
                  <w:rFonts w:ascii="Calibri" w:hAnsi="Calibri" w:cs="Calibri"/>
                  <w:color w:val="auto"/>
                </w:rPr>
                <w:t>Diario Público, 30/10/2022</w:t>
              </w:r>
            </w:hyperlink>
            <w:r w:rsidRPr="00370846">
              <w:rPr>
                <w:rFonts w:ascii="Calibri" w:eastAsia="Calibri" w:hAnsi="Calibri" w:cs="Calibri"/>
              </w:rPr>
              <w:t xml:space="preserve"> y</w:t>
            </w:r>
            <w:r w:rsidR="000C17EC" w:rsidRPr="00370846">
              <w:rPr>
                <w:rFonts w:ascii="Calibri" w:eastAsia="Calibri" w:hAnsi="Calibri" w:cs="Calibri"/>
              </w:rPr>
              <w:t xml:space="preserve"> </w:t>
            </w:r>
            <w:hyperlink r:id="rId26" w:history="1">
              <w:r w:rsidR="000C17EC" w:rsidRPr="00370846">
                <w:rPr>
                  <w:rStyle w:val="Hipervnculo"/>
                  <w:rFonts w:ascii="Calibri" w:hAnsi="Calibri" w:cs="Calibri"/>
                  <w:color w:val="auto"/>
                </w:rPr>
                <w:t>El Salto Diario, 30/12/2021</w:t>
              </w:r>
            </w:hyperlink>
            <w:r w:rsidR="000C17EC" w:rsidRPr="00370846">
              <w:rPr>
                <w:rFonts w:ascii="Calibri" w:hAnsi="Calibri" w:cs="Calibri"/>
              </w:rPr>
              <w:t>.</w:t>
            </w:r>
          </w:p>
          <w:p w14:paraId="19772CC3" w14:textId="77777777" w:rsidR="00F325CF" w:rsidRPr="00370846" w:rsidRDefault="00F325CF" w:rsidP="000C17EC">
            <w:pPr>
              <w:rPr>
                <w:rFonts w:ascii="Calibri" w:hAnsi="Calibri" w:cs="Calibri"/>
              </w:rPr>
            </w:pPr>
          </w:p>
          <w:p w14:paraId="7441D58F" w14:textId="6597BE99" w:rsidR="000C17EC" w:rsidRPr="00370846" w:rsidRDefault="00370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hAnsi="Calibri" w:cs="Calibri"/>
              </w:rPr>
              <w:t>5</w:t>
            </w:r>
            <w:r w:rsidR="00DA541E" w:rsidRPr="00370846">
              <w:rPr>
                <w:rFonts w:ascii="Calibri" w:hAnsi="Calibri" w:cs="Calibri"/>
              </w:rPr>
              <w:t xml:space="preserve"> – Explicar </w:t>
            </w:r>
            <w:r w:rsidR="000A2F2F" w:rsidRPr="00370846">
              <w:rPr>
                <w:rFonts w:ascii="Calibri" w:hAnsi="Calibri" w:cs="Calibri"/>
              </w:rPr>
              <w:t xml:space="preserve">mediante dos gráficos </w:t>
            </w:r>
            <w:r w:rsidR="00DA541E" w:rsidRPr="00370846">
              <w:rPr>
                <w:rFonts w:ascii="Calibri" w:hAnsi="Calibri" w:cs="Calibri"/>
              </w:rPr>
              <w:t xml:space="preserve">de forma visual la conexión de las claves del modelo con </w:t>
            </w:r>
            <w:r w:rsidR="00F325CF" w:rsidRPr="00370846">
              <w:rPr>
                <w:rFonts w:ascii="Calibri" w:hAnsi="Calibri" w:cs="Calibri"/>
              </w:rPr>
              <w:t>los impactos</w:t>
            </w:r>
            <w:r w:rsidR="00DA541E" w:rsidRPr="00370846">
              <w:rPr>
                <w:rFonts w:ascii="Calibri" w:hAnsi="Calibri" w:cs="Calibri"/>
              </w:rPr>
              <w:t xml:space="preserve"> de los ODS y los elementos destacados de los proyectos</w:t>
            </w:r>
            <w:r w:rsidR="000A2F2F" w:rsidRPr="00370846">
              <w:rPr>
                <w:rFonts w:ascii="Calibri" w:hAnsi="Calibri" w:cs="Calibri"/>
              </w:rPr>
              <w:t xml:space="preserve"> </w:t>
            </w:r>
            <w:r w:rsidR="005F747A" w:rsidRPr="00370846">
              <w:rPr>
                <w:rFonts w:ascii="Calibri" w:eastAsia="Calibri" w:hAnsi="Calibri" w:cs="Calibri"/>
              </w:rPr>
              <w:t xml:space="preserve">(&gt; </w:t>
            </w:r>
            <w:hyperlink r:id="rId27" w:history="1"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 1</w:t>
              </w:r>
              <w:r w:rsidRPr="00F34481">
                <w:rPr>
                  <w:rStyle w:val="Hipervnculo"/>
                  <w:rFonts w:ascii="Calibri" w:eastAsia="Calibri" w:hAnsi="Calibri" w:cs="Calibri"/>
                </w:rPr>
                <w:t>3</w:t>
              </w:r>
            </w:hyperlink>
            <w:r w:rsidR="005F747A" w:rsidRPr="00370846">
              <w:rPr>
                <w:rFonts w:ascii="Calibri" w:eastAsia="Calibri" w:hAnsi="Calibri" w:cs="Calibri"/>
              </w:rPr>
              <w:t xml:space="preserve">).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CA6F" w14:textId="19942DAF" w:rsidR="00B92980" w:rsidRDefault="00370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  <w:r w:rsidR="00EA01F0">
              <w:rPr>
                <w:rFonts w:ascii="Calibri" w:eastAsia="Calibri" w:hAnsi="Calibri" w:cs="Calibri"/>
              </w:rPr>
              <w:t>0%</w:t>
            </w:r>
          </w:p>
        </w:tc>
      </w:tr>
      <w:tr w:rsidR="00C00CAF" w14:paraId="507E9130" w14:textId="77777777" w:rsidTr="0016049A">
        <w:trPr>
          <w:trHeight w:val="137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492B" w14:textId="41D54647" w:rsidR="00C00CAF" w:rsidRDefault="00C00CA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A4.4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B2A3" w14:textId="544B67C6" w:rsidR="00C00CAF" w:rsidRDefault="00C00CA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C00CAF">
              <w:rPr>
                <w:rFonts w:ascii="Calibri" w:eastAsia="Calibri" w:hAnsi="Calibri" w:cs="Calibri"/>
              </w:rPr>
              <w:t>Organizaci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 xml:space="preserve">n de un </w:t>
            </w:r>
            <w:r w:rsidRPr="002B6234">
              <w:rPr>
                <w:rFonts w:ascii="Calibri" w:eastAsia="Calibri" w:hAnsi="Calibri" w:cs="Calibri"/>
                <w:b/>
                <w:bCs/>
              </w:rPr>
              <w:t>encuentro interno de proyectos</w:t>
            </w:r>
            <w:r w:rsidRPr="00C00CAF">
              <w:rPr>
                <w:rFonts w:ascii="Calibri" w:eastAsia="Calibri" w:hAnsi="Calibri" w:cs="Calibri"/>
              </w:rPr>
              <w:t xml:space="preserve"> de vivienda en cesi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>n de uso para facilitar su interconexi</w:t>
            </w:r>
            <w:r>
              <w:rPr>
                <w:rFonts w:ascii="Calibri" w:eastAsia="Calibri" w:hAnsi="Calibri" w:cs="Calibri"/>
              </w:rPr>
              <w:t>ó</w:t>
            </w:r>
            <w:r w:rsidRPr="00C00CAF">
              <w:rPr>
                <w:rFonts w:ascii="Calibri" w:eastAsia="Calibri" w:hAnsi="Calibri" w:cs="Calibri"/>
              </w:rPr>
              <w:t>n, aprendizaje e intercambio de experiencias.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20D0" w14:textId="5F4525C8" w:rsidR="00C00CAF" w:rsidRDefault="0019456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="00DE7868">
              <w:rPr>
                <w:rFonts w:ascii="Calibri" w:eastAsia="Calibri" w:hAnsi="Calibri" w:cs="Calibri"/>
              </w:rPr>
              <w:t>- Se ha realizado un encuentro de Trabajo</w:t>
            </w:r>
            <w:r w:rsidR="007E38FC">
              <w:rPr>
                <w:rFonts w:ascii="Calibri" w:eastAsia="Calibri" w:hAnsi="Calibri" w:cs="Calibri"/>
              </w:rPr>
              <w:t xml:space="preserve"> </w:t>
            </w:r>
            <w:r w:rsidR="002B5CBA">
              <w:rPr>
                <w:rFonts w:ascii="Calibri" w:eastAsia="Calibri" w:hAnsi="Calibri" w:cs="Calibri"/>
              </w:rPr>
              <w:t xml:space="preserve">(mixto presencial y virtual) </w:t>
            </w:r>
            <w:r w:rsidR="007E38FC">
              <w:rPr>
                <w:rFonts w:ascii="Calibri" w:eastAsia="Calibri" w:hAnsi="Calibri" w:cs="Calibri"/>
              </w:rPr>
              <w:t>entre proyectos y entidades del modelo</w:t>
            </w:r>
            <w:r w:rsidR="002B6234">
              <w:rPr>
                <w:rFonts w:ascii="Calibri" w:eastAsia="Calibri" w:hAnsi="Calibri" w:cs="Calibri"/>
              </w:rPr>
              <w:t xml:space="preserve"> en Madrid </w:t>
            </w:r>
            <w:r>
              <w:rPr>
                <w:rFonts w:ascii="Calibri" w:eastAsia="Calibri" w:hAnsi="Calibri" w:cs="Calibri"/>
              </w:rPr>
              <w:t xml:space="preserve">el 27 de </w:t>
            </w:r>
            <w:r w:rsidR="002B5CBA">
              <w:rPr>
                <w:rFonts w:ascii="Calibri" w:eastAsia="Calibri" w:hAnsi="Calibri" w:cs="Calibri"/>
              </w:rPr>
              <w:t>noviembre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B6234">
              <w:rPr>
                <w:rFonts w:ascii="Calibri" w:eastAsia="Calibri" w:hAnsi="Calibri" w:cs="Calibri"/>
              </w:rPr>
              <w:t>para desarrollar aspectos estratégicos</w:t>
            </w:r>
            <w:r>
              <w:rPr>
                <w:rFonts w:ascii="Calibri" w:eastAsia="Calibri" w:hAnsi="Calibri" w:cs="Calibri"/>
              </w:rPr>
              <w:t>, compartir avances</w:t>
            </w:r>
            <w:r w:rsidR="002B6234">
              <w:rPr>
                <w:rFonts w:ascii="Calibri" w:eastAsia="Calibri" w:hAnsi="Calibri" w:cs="Calibri"/>
              </w:rPr>
              <w:t xml:space="preserve"> y debates clave del modelo. </w:t>
            </w:r>
            <w:r w:rsidR="00DE7868">
              <w:rPr>
                <w:rFonts w:ascii="Calibri" w:eastAsia="Calibri" w:hAnsi="Calibri" w:cs="Calibri"/>
              </w:rPr>
              <w:t xml:space="preserve"> </w:t>
            </w:r>
          </w:p>
          <w:p w14:paraId="33774073" w14:textId="77777777" w:rsidR="002B5CBA" w:rsidRDefault="002B5CBA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4BBB70B" w14:textId="265DF685" w:rsidR="0019456F" w:rsidRDefault="0019456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2 - Se ha desarrollado un debate sobre aspectos clave de la accesibilidad y financiación del modelo Senior.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258E" w14:textId="4E0A9B72" w:rsidR="009B6091" w:rsidRPr="00370846" w:rsidRDefault="0019456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1 </w:t>
            </w:r>
            <w:r w:rsidR="002B5CBA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0A2F2F" w:rsidRPr="00370846">
              <w:rPr>
                <w:rFonts w:ascii="Calibri" w:eastAsia="Calibri" w:hAnsi="Calibri" w:cs="Calibri"/>
              </w:rPr>
              <w:t xml:space="preserve">Se ha </w:t>
            </w:r>
            <w:r w:rsidR="00F769C9" w:rsidRPr="00370846">
              <w:rPr>
                <w:rFonts w:ascii="Calibri" w:eastAsia="Calibri" w:hAnsi="Calibri" w:cs="Calibri"/>
              </w:rPr>
              <w:t xml:space="preserve">celebrado un encuentro </w:t>
            </w:r>
            <w:r w:rsidR="002B5CBA" w:rsidRPr="00370846">
              <w:rPr>
                <w:rFonts w:ascii="Calibri" w:eastAsia="Calibri" w:hAnsi="Calibri" w:cs="Calibri"/>
              </w:rPr>
              <w:t>de cohesión territorial, aprendizaje colaborativo</w:t>
            </w:r>
            <w:r w:rsidR="00F769C9" w:rsidRPr="00370846">
              <w:rPr>
                <w:rFonts w:ascii="Calibri" w:eastAsia="Calibri" w:hAnsi="Calibri" w:cs="Calibri"/>
              </w:rPr>
              <w:t xml:space="preserve">, </w:t>
            </w:r>
            <w:r w:rsidR="002B5CBA" w:rsidRPr="00370846">
              <w:rPr>
                <w:rFonts w:ascii="Calibri" w:eastAsia="Calibri" w:hAnsi="Calibri" w:cs="Calibri"/>
              </w:rPr>
              <w:t>desarroll</w:t>
            </w:r>
            <w:r w:rsidR="00F769C9" w:rsidRPr="00370846">
              <w:rPr>
                <w:rFonts w:ascii="Calibri" w:eastAsia="Calibri" w:hAnsi="Calibri" w:cs="Calibri"/>
              </w:rPr>
              <w:t>o de</w:t>
            </w:r>
            <w:r w:rsidR="002B5CBA" w:rsidRPr="00370846">
              <w:rPr>
                <w:rFonts w:ascii="Calibri" w:eastAsia="Calibri" w:hAnsi="Calibri" w:cs="Calibri"/>
              </w:rPr>
              <w:t xml:space="preserve"> planificación y claves estratégicas </w:t>
            </w:r>
            <w:r w:rsidR="00F769C9" w:rsidRPr="00370846">
              <w:rPr>
                <w:rFonts w:ascii="Calibri" w:eastAsia="Calibri" w:hAnsi="Calibri" w:cs="Calibri"/>
              </w:rPr>
              <w:t xml:space="preserve">(&gt; </w:t>
            </w:r>
            <w:hyperlink r:id="rId28" w:history="1">
              <w:r w:rsidR="00F769C9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F769C9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F769C9" w:rsidRPr="00F34481">
                <w:rPr>
                  <w:rStyle w:val="Hipervnculo"/>
                  <w:rFonts w:ascii="Calibri" w:eastAsia="Calibri" w:hAnsi="Calibri" w:cs="Calibri"/>
                </w:rPr>
                <w:t xml:space="preserve"> 1</w:t>
              </w:r>
              <w:r w:rsidR="00370846" w:rsidRPr="00F34481">
                <w:rPr>
                  <w:rStyle w:val="Hipervnculo"/>
                  <w:rFonts w:ascii="Calibri" w:eastAsia="Calibri" w:hAnsi="Calibri" w:cs="Calibri"/>
                </w:rPr>
                <w:t>4</w:t>
              </w:r>
            </w:hyperlink>
            <w:r w:rsidR="00F769C9" w:rsidRPr="00370846">
              <w:rPr>
                <w:rFonts w:ascii="Calibri" w:eastAsia="Calibri" w:hAnsi="Calibri" w:cs="Calibri"/>
              </w:rPr>
              <w:t>).</w:t>
            </w:r>
          </w:p>
          <w:p w14:paraId="2418D539" w14:textId="77777777" w:rsidR="002B5CBA" w:rsidRPr="00370846" w:rsidRDefault="002B5CBA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0069CD36" w14:textId="1F661ED9" w:rsidR="00C00CAF" w:rsidRPr="00370846" w:rsidRDefault="009B6091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370846">
              <w:rPr>
                <w:rFonts w:ascii="Calibri" w:eastAsia="Calibri" w:hAnsi="Calibri" w:cs="Calibri"/>
              </w:rPr>
              <w:t xml:space="preserve">2 </w:t>
            </w:r>
            <w:r w:rsidR="000A7D5E" w:rsidRPr="00370846">
              <w:rPr>
                <w:rFonts w:ascii="Calibri" w:eastAsia="Calibri" w:hAnsi="Calibri" w:cs="Calibri"/>
              </w:rPr>
              <w:t>–</w:t>
            </w:r>
            <w:r w:rsidRPr="00370846">
              <w:rPr>
                <w:rFonts w:ascii="Calibri" w:eastAsia="Calibri" w:hAnsi="Calibri" w:cs="Calibri"/>
              </w:rPr>
              <w:t xml:space="preserve"> </w:t>
            </w:r>
            <w:r w:rsidR="000A2F2F" w:rsidRPr="00370846">
              <w:rPr>
                <w:rFonts w:ascii="Calibri" w:eastAsia="Calibri" w:hAnsi="Calibri" w:cs="Calibri"/>
              </w:rPr>
              <w:t>Se han analizado</w:t>
            </w:r>
            <w:r w:rsidR="000A7D5E" w:rsidRPr="00370846">
              <w:rPr>
                <w:rFonts w:ascii="Calibri" w:eastAsia="Calibri" w:hAnsi="Calibri" w:cs="Calibri"/>
              </w:rPr>
              <w:t xml:space="preserve"> los aspectos clave en la financiación y accesibilidad de los proyectos </w:t>
            </w:r>
            <w:proofErr w:type="spellStart"/>
            <w:r w:rsidR="000A7D5E" w:rsidRPr="00370846">
              <w:rPr>
                <w:rFonts w:ascii="Calibri" w:eastAsia="Calibri" w:hAnsi="Calibri" w:cs="Calibri"/>
              </w:rPr>
              <w:t>Senior</w:t>
            </w:r>
            <w:proofErr w:type="spellEnd"/>
            <w:r w:rsidR="000A2F2F" w:rsidRPr="00370846">
              <w:rPr>
                <w:rFonts w:ascii="Calibri" w:eastAsia="Calibri" w:hAnsi="Calibri" w:cs="Calibri"/>
              </w:rPr>
              <w:t xml:space="preserve"> </w:t>
            </w:r>
            <w:r w:rsidR="005F747A" w:rsidRPr="00370846">
              <w:rPr>
                <w:rFonts w:ascii="Calibri" w:eastAsia="Calibri" w:hAnsi="Calibri" w:cs="Calibri"/>
              </w:rPr>
              <w:t xml:space="preserve">(&gt; </w:t>
            </w:r>
            <w:hyperlink r:id="rId29" w:history="1"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ver </w:t>
              </w:r>
              <w:proofErr w:type="spellStart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>doc</w:t>
              </w:r>
              <w:proofErr w:type="spellEnd"/>
              <w:r w:rsidR="005F747A" w:rsidRPr="00F34481">
                <w:rPr>
                  <w:rStyle w:val="Hipervnculo"/>
                  <w:rFonts w:ascii="Calibri" w:eastAsia="Calibri" w:hAnsi="Calibri" w:cs="Calibri"/>
                </w:rPr>
                <w:t xml:space="preserve"> 1</w:t>
              </w:r>
              <w:r w:rsidR="00370846" w:rsidRPr="00F34481">
                <w:rPr>
                  <w:rStyle w:val="Hipervnculo"/>
                  <w:rFonts w:ascii="Calibri" w:eastAsia="Calibri" w:hAnsi="Calibri" w:cs="Calibri"/>
                </w:rPr>
                <w:t>5</w:t>
              </w:r>
            </w:hyperlink>
            <w:bookmarkStart w:id="0" w:name="_GoBack"/>
            <w:bookmarkEnd w:id="0"/>
            <w:r w:rsidR="005F747A" w:rsidRPr="00370846">
              <w:rPr>
                <w:rFonts w:ascii="Calibri" w:eastAsia="Calibri" w:hAnsi="Calibri" w:cs="Calibri"/>
              </w:rPr>
              <w:t>).</w:t>
            </w:r>
          </w:p>
          <w:p w14:paraId="75F23B2C" w14:textId="77777777" w:rsidR="00C00CAF" w:rsidRPr="00370846" w:rsidRDefault="00C00CA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0DC8" w14:textId="77777777" w:rsidR="00C00CAF" w:rsidRDefault="00C00CAF" w:rsidP="00160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</w:tr>
    </w:tbl>
    <w:p w14:paraId="41D1C97C" w14:textId="4C996000" w:rsidR="00CD705D" w:rsidRDefault="00CD705D" w:rsidP="005F74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39"/>
        </w:tabs>
        <w:rPr>
          <w:color w:val="000000"/>
        </w:rPr>
      </w:pPr>
    </w:p>
    <w:sectPr w:rsidR="00CD705D">
      <w:type w:val="continuous"/>
      <w:pgSz w:w="16820" w:h="11900" w:orient="landscape"/>
      <w:pgMar w:top="991" w:right="1109" w:bottom="1173" w:left="1269" w:header="0" w:footer="720" w:gutter="0"/>
      <w:cols w:space="720" w:equalWidth="0">
        <w:col w:w="144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F1D"/>
    <w:multiLevelType w:val="hybridMultilevel"/>
    <w:tmpl w:val="44AE4DC4"/>
    <w:lvl w:ilvl="0" w:tplc="B03C6E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C0E9C"/>
    <w:multiLevelType w:val="multilevel"/>
    <w:tmpl w:val="44C6A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4C4668"/>
    <w:multiLevelType w:val="hybridMultilevel"/>
    <w:tmpl w:val="717287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73DB"/>
    <w:multiLevelType w:val="multilevel"/>
    <w:tmpl w:val="B5FE4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0"/>
    <w:rsid w:val="000326D7"/>
    <w:rsid w:val="000962C7"/>
    <w:rsid w:val="000A2F2F"/>
    <w:rsid w:val="000A7D5E"/>
    <w:rsid w:val="000C17EC"/>
    <w:rsid w:val="00127EA8"/>
    <w:rsid w:val="0019456F"/>
    <w:rsid w:val="001A4C04"/>
    <w:rsid w:val="00211E65"/>
    <w:rsid w:val="002B5CBA"/>
    <w:rsid w:val="002B6234"/>
    <w:rsid w:val="00370846"/>
    <w:rsid w:val="004C7CDF"/>
    <w:rsid w:val="004F140A"/>
    <w:rsid w:val="00551B35"/>
    <w:rsid w:val="00567545"/>
    <w:rsid w:val="005A1877"/>
    <w:rsid w:val="005F747A"/>
    <w:rsid w:val="00602396"/>
    <w:rsid w:val="0076140E"/>
    <w:rsid w:val="007640CB"/>
    <w:rsid w:val="007D04FF"/>
    <w:rsid w:val="007E38FC"/>
    <w:rsid w:val="008165CD"/>
    <w:rsid w:val="008A3275"/>
    <w:rsid w:val="008E5159"/>
    <w:rsid w:val="008F067D"/>
    <w:rsid w:val="0096239B"/>
    <w:rsid w:val="009A7BAF"/>
    <w:rsid w:val="009B6091"/>
    <w:rsid w:val="009D3A47"/>
    <w:rsid w:val="00A0434B"/>
    <w:rsid w:val="00A27A4D"/>
    <w:rsid w:val="00A4193A"/>
    <w:rsid w:val="00A56C4C"/>
    <w:rsid w:val="00A76E25"/>
    <w:rsid w:val="00B92980"/>
    <w:rsid w:val="00BF5CB5"/>
    <w:rsid w:val="00C00CAF"/>
    <w:rsid w:val="00C52FA8"/>
    <w:rsid w:val="00C54846"/>
    <w:rsid w:val="00CD705D"/>
    <w:rsid w:val="00D32C12"/>
    <w:rsid w:val="00D558F4"/>
    <w:rsid w:val="00D8214E"/>
    <w:rsid w:val="00DA541E"/>
    <w:rsid w:val="00DB3411"/>
    <w:rsid w:val="00DE7868"/>
    <w:rsid w:val="00E30231"/>
    <w:rsid w:val="00E52A83"/>
    <w:rsid w:val="00EA01F0"/>
    <w:rsid w:val="00EB6970"/>
    <w:rsid w:val="00F325CF"/>
    <w:rsid w:val="00F34481"/>
    <w:rsid w:val="00F60256"/>
    <w:rsid w:val="00F769C9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CABD"/>
  <w15:docId w15:val="{1B6CEF40-9A00-714E-8097-13A40786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302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E6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11E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6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snet.com/intranet/docs/memoria-proyecto-red_ess-o-04-documentos-red-de-vivienda/" TargetMode="External"/><Relationship Id="rId13" Type="http://schemas.openxmlformats.org/officeDocument/2006/relationships/hyperlink" Target="https://reasnet.com/intranet/docs/memoria-proyecto-red_ess-o-04-documentos-red-de-vivienda/" TargetMode="External"/><Relationship Id="rId18" Type="http://schemas.openxmlformats.org/officeDocument/2006/relationships/hyperlink" Target="https://youtube.com/playlist?list=PLgY2km5DYNmqebMNHLuX5Dxaa3NlHq24I" TargetMode="External"/><Relationship Id="rId26" Type="http://schemas.openxmlformats.org/officeDocument/2006/relationships/hyperlink" Target="https://www.elsaltodiario.com/mecambio/vivienda-cooperativa-un-eje-central-para-alcanzar-un-desarrollo-sostenible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asnet.com/intranet/docs/memoria-proyecto-red_ess-o-04-documentos-red-de-vivienda/" TargetMode="External"/><Relationship Id="rId7" Type="http://schemas.openxmlformats.org/officeDocument/2006/relationships/hyperlink" Target="https://reasnet.com/intranet/docs/memoria-proyecto-red_ess-o-04-documentos-red-de-vivienda/" TargetMode="External"/><Relationship Id="rId12" Type="http://schemas.openxmlformats.org/officeDocument/2006/relationships/hyperlink" Target="https://reasaragon.net/jornadas-de-economia-solidaria-2021/" TargetMode="External"/><Relationship Id="rId17" Type="http://schemas.openxmlformats.org/officeDocument/2006/relationships/hyperlink" Target="https://reas.red/coopublic/" TargetMode="External"/><Relationship Id="rId25" Type="http://schemas.openxmlformats.org/officeDocument/2006/relationships/hyperlink" Target="https://blogs.publico.es/otrasmiradas/53199/hay-una-tercera-via-para-abordar-el-problema-de-la-viviend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opublic.org" TargetMode="External"/><Relationship Id="rId20" Type="http://schemas.openxmlformats.org/officeDocument/2006/relationships/hyperlink" Target="https://reasnet.com/intranet/docs/memoria-proyecto-red_ess-o-04-documentos-red-de-vivienda/" TargetMode="External"/><Relationship Id="rId29" Type="http://schemas.openxmlformats.org/officeDocument/2006/relationships/hyperlink" Target="https://reasnet.com/intranet/docs/memoria-proyecto-red_ess-o-04-documentos-red-de-viviend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asnet.com/intranet/docs/memoria-proyecto-red_ess-o-04-documentos-red-de-vivienda/" TargetMode="External"/><Relationship Id="rId11" Type="http://schemas.openxmlformats.org/officeDocument/2006/relationships/hyperlink" Target="https://reasnet.com/intranet/docs/memoria-proyecto-red_ess-o-04-documentos-red-de-vivienda/" TargetMode="External"/><Relationship Id="rId24" Type="http://schemas.openxmlformats.org/officeDocument/2006/relationships/hyperlink" Target="https://reasnet.com/intranet/docs/memoria-proyecto-red_ess-o-04-documentos-red-de-viviend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asnet.com/intranet/docs/memoria-proyecto-red_ess-o-04-documentos-red-de-vivienda/" TargetMode="External"/><Relationship Id="rId23" Type="http://schemas.openxmlformats.org/officeDocument/2006/relationships/hyperlink" Target="https://www.economiasolidaria.org/vivienda/" TargetMode="External"/><Relationship Id="rId28" Type="http://schemas.openxmlformats.org/officeDocument/2006/relationships/hyperlink" Target="https://reasnet.com/intranet/docs/memoria-proyecto-red_ess-o-04-documentos-red-de-vivienda/" TargetMode="External"/><Relationship Id="rId10" Type="http://schemas.openxmlformats.org/officeDocument/2006/relationships/hyperlink" Target="https://www.coopublic.org/" TargetMode="External"/><Relationship Id="rId19" Type="http://schemas.openxmlformats.org/officeDocument/2006/relationships/hyperlink" Target="https://reasnet.com/intranet/docs/memoria-proyecto-red_ess-o-04-documentos-red-de-viviend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asnet.com/intranet/docs/memoria-proyecto-red_ess-o-04-documentos-red-de-vivienda/" TargetMode="External"/><Relationship Id="rId14" Type="http://schemas.openxmlformats.org/officeDocument/2006/relationships/hyperlink" Target="https://youtube.com/playlist?list=PLQOllR5IYNHCQSvlJkuWnf6QyRSnZsCyy" TargetMode="External"/><Relationship Id="rId22" Type="http://schemas.openxmlformats.org/officeDocument/2006/relationships/hyperlink" Target="https://reasnet.com/intranet/docs/memoria-proyecto-red_ess-o-04-documentos-red-de-vivienda/" TargetMode="External"/><Relationship Id="rId27" Type="http://schemas.openxmlformats.org/officeDocument/2006/relationships/hyperlink" Target="https://reasnet.com/intranet/docs/memoria-proyecto-red_ess-o-04-documentos-red-de-viviend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8073</Characters>
  <Application>Microsoft Office Word</Application>
  <DocSecurity>0</DocSecurity>
  <Lines>351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HP</cp:lastModifiedBy>
  <cp:revision>2</cp:revision>
  <dcterms:created xsi:type="dcterms:W3CDTF">2022-02-23T18:42:00Z</dcterms:created>
  <dcterms:modified xsi:type="dcterms:W3CDTF">2022-02-23T18:42:00Z</dcterms:modified>
</cp:coreProperties>
</file>